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9EA4" w14:textId="07D2FEA8" w:rsidR="00BD05FA" w:rsidRDefault="008A056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0C0AEDA" w14:textId="49CAB825" w:rsidR="0024644B" w:rsidRPr="0024644B" w:rsidRDefault="0024644B" w:rsidP="0024644B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ДОГОВОР № </w:t>
      </w:r>
      <w:r w:rsidR="00931EDD" w:rsidRPr="00884F35">
        <w:rPr>
          <w:rFonts w:ascii="Garamond" w:eastAsia="Times New Roman" w:hAnsi="Garamond" w:cs="Times New Roman"/>
          <w:b/>
          <w:sz w:val="24"/>
          <w:szCs w:val="24"/>
          <w:lang w:eastAsia="ru-RU"/>
        </w:rPr>
        <w:t>___/__________</w:t>
      </w:r>
    </w:p>
    <w:p w14:paraId="1B00A5E8" w14:textId="77777777" w:rsidR="0024644B" w:rsidRPr="0024644B" w:rsidRDefault="0024644B" w:rsidP="0024644B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оказания образовательных услуг</w:t>
      </w:r>
    </w:p>
    <w:p w14:paraId="02E97E6A" w14:textId="0AD3EACE" w:rsidR="0024644B" w:rsidRPr="0024644B" w:rsidRDefault="0024644B" w:rsidP="0024644B">
      <w:pPr>
        <w:tabs>
          <w:tab w:val="right" w:pos="9638"/>
        </w:tabs>
        <w:snapToGri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г. Москва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ab/>
      </w:r>
      <w:bookmarkStart w:id="0" w:name="_Hlk57278107"/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«___» _________20</w:t>
      </w:r>
      <w:r w:rsidR="00087547">
        <w:rPr>
          <w:rFonts w:ascii="Garamond" w:eastAsia="Times New Roman" w:hAnsi="Garamond" w:cs="Times New Roman"/>
          <w:sz w:val="24"/>
          <w:szCs w:val="24"/>
          <w:lang w:eastAsia="ru-RU"/>
        </w:rPr>
        <w:t>__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г.</w:t>
      </w:r>
      <w:bookmarkEnd w:id="0"/>
    </w:p>
    <w:p w14:paraId="52A366C6" w14:textId="77777777" w:rsidR="0024644B" w:rsidRPr="0024644B" w:rsidRDefault="0024644B" w:rsidP="0024644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1AA9199" w14:textId="6BE92297" w:rsidR="0024644B" w:rsidRPr="0024644B" w:rsidRDefault="0024644B" w:rsidP="00087547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Образовательное частное учреждение дополнительного профессионального образования «Институт междисциплинарной медицины»</w:t>
      </w:r>
      <w:r w:rsidRPr="0024644B">
        <w:rPr>
          <w:rFonts w:ascii="Garamond" w:eastAsia="Calibri" w:hAnsi="Garamond" w:cs="Times New Roman"/>
          <w:sz w:val="24"/>
          <w:szCs w:val="24"/>
        </w:rPr>
        <w:t>, именуемое в дальнейшем «Исполнитель», в лице Ректора Антоненко Дмитрия Федоровича, действующего на основании доверенности №2020/02 от 09.01.2020 г., с одной стороны, и</w:t>
      </w:r>
      <w:r w:rsidRPr="0024644B">
        <w:rPr>
          <w:rFonts w:ascii="Garamond" w:eastAsia="Calibri" w:hAnsi="Garamond" w:cs="Times New Roman"/>
          <w:b/>
          <w:sz w:val="24"/>
          <w:szCs w:val="24"/>
        </w:rPr>
        <w:t>_____________________________</w:t>
      </w:r>
      <w:r w:rsidRPr="0024644B">
        <w:rPr>
          <w:rFonts w:ascii="Garamond" w:eastAsia="Calibri" w:hAnsi="Garamond" w:cs="Times New Roman"/>
          <w:sz w:val="24"/>
          <w:szCs w:val="24"/>
        </w:rPr>
        <w:t>, именуемая</w:t>
      </w:r>
      <w:r w:rsidR="00C3655C">
        <w:rPr>
          <w:rFonts w:ascii="Garamond" w:eastAsia="Calibri" w:hAnsi="Garamond" w:cs="Times New Roman"/>
          <w:sz w:val="24"/>
          <w:szCs w:val="24"/>
        </w:rPr>
        <w:t>(</w:t>
      </w:r>
      <w:proofErr w:type="spellStart"/>
      <w:r w:rsidR="00C3655C">
        <w:rPr>
          <w:rFonts w:ascii="Garamond" w:eastAsia="Calibri" w:hAnsi="Garamond" w:cs="Times New Roman"/>
          <w:sz w:val="24"/>
          <w:szCs w:val="24"/>
        </w:rPr>
        <w:t>ый</w:t>
      </w:r>
      <w:proofErr w:type="spellEnd"/>
      <w:r w:rsidR="00C3655C">
        <w:rPr>
          <w:rFonts w:ascii="Garamond" w:eastAsia="Calibri" w:hAnsi="Garamond" w:cs="Times New Roman"/>
          <w:sz w:val="24"/>
          <w:szCs w:val="24"/>
        </w:rPr>
        <w:t>)</w:t>
      </w:r>
      <w:r w:rsidRPr="0024644B">
        <w:rPr>
          <w:rFonts w:ascii="Garamond" w:eastAsia="Calibri" w:hAnsi="Garamond" w:cs="Times New Roman"/>
          <w:sz w:val="24"/>
          <w:szCs w:val="24"/>
        </w:rPr>
        <w:t xml:space="preserve"> в дальнейшем Заказчик, с другой стороны, вместе именуемые «Стороны», а по отдельности – «Сторона», заключили настоящий договор оказания образовательных услуг (далее – «Договор») о нижеследующем:</w:t>
      </w:r>
    </w:p>
    <w:p w14:paraId="67A078FD" w14:textId="77777777" w:rsidR="0024644B" w:rsidRPr="0024644B" w:rsidRDefault="0024644B" w:rsidP="00087547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124E7D05" w14:textId="77777777" w:rsidR="0024644B" w:rsidRPr="0024644B" w:rsidRDefault="0024644B" w:rsidP="00087547">
      <w:pPr>
        <w:keepNext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4644B">
        <w:rPr>
          <w:rFonts w:ascii="Garamond" w:eastAsia="Times New Roman" w:hAnsi="Garamond" w:cs="Times New Roman"/>
          <w:b/>
          <w:bCs/>
          <w:sz w:val="24"/>
          <w:szCs w:val="24"/>
        </w:rPr>
        <w:t>ПРЕДМЕТ ДОГОВОРА</w:t>
      </w:r>
    </w:p>
    <w:p w14:paraId="681EED00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1.1.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 xml:space="preserve">В соответствии с условиями Договора Исполнитель обязуется на основании личного заявления Заказчика оказать платные образовательные услуги в соответствии с лицензией на образовательную деятельность Департамента Образования г. Москвы №040112 от 10.06.2019 г., (далее – «Услуги», «обучение»), а Заказчик обязуется оплатить Услуги. </w:t>
      </w:r>
    </w:p>
    <w:p w14:paraId="0576FE15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1.2.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Наименование программы обучения; персональные данные лиц (слушателей), в отношении которых будут предоставляться Услуги; а также конкретные сроки и место оказания Услуг Стороны согласовывают в приложениях к настоящему Договору.</w:t>
      </w:r>
    </w:p>
    <w:p w14:paraId="40FE2061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1.3.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 xml:space="preserve">Для оказания услуг Исполнитель вправе привлекать соисполнителей на свое усмотрение, без письменного или устного согласия Заказчика. </w:t>
      </w:r>
    </w:p>
    <w:p w14:paraId="702CFE47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Если иное не указано в соответствующем приложении к настоящему Договору, местом оказания Услуг является аудитория Исполнителя: г. Москва, ул. 3-я Рыбинская, дом 18/19.</w:t>
      </w:r>
    </w:p>
    <w:p w14:paraId="0923F038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p w14:paraId="42C342B9" w14:textId="77777777" w:rsidR="0024644B" w:rsidRPr="0024644B" w:rsidRDefault="0024644B" w:rsidP="00087547">
      <w:p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2. СРОКИ ДЕЙСТВИЯ ДОГОВОРА</w:t>
      </w:r>
    </w:p>
    <w:p w14:paraId="57E39DC1" w14:textId="77777777" w:rsidR="0024644B" w:rsidRPr="0024644B" w:rsidRDefault="0024644B" w:rsidP="00087547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Настоящий Договор действует со дня его подписания до полного выполнения Сторонами своих обязательств.</w:t>
      </w:r>
    </w:p>
    <w:p w14:paraId="5227DA31" w14:textId="77777777" w:rsidR="0024644B" w:rsidRPr="0024644B" w:rsidRDefault="0024644B" w:rsidP="00087547">
      <w:pPr>
        <w:numPr>
          <w:ilvl w:val="1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Срок оказания Исполнителем Услуг в рамках конкретных обучающих мероприятий Стороны указывают в соответствующих приложениях к настоящему Договору.</w:t>
      </w:r>
    </w:p>
    <w:p w14:paraId="5DEA64E9" w14:textId="77777777" w:rsidR="0024644B" w:rsidRPr="0024644B" w:rsidRDefault="0024644B" w:rsidP="00087547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042E3A0E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ПРАВА И ОБЯЗАННОСТИ СТОРОН</w:t>
      </w:r>
    </w:p>
    <w:p w14:paraId="7C75E4C7" w14:textId="77777777" w:rsidR="0024644B" w:rsidRPr="0024644B" w:rsidRDefault="0024644B" w:rsidP="00087547">
      <w:pPr>
        <w:numPr>
          <w:ilvl w:val="1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обязуется:</w:t>
      </w:r>
    </w:p>
    <w:p w14:paraId="51D6A140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оплачивать Услуги в размерах и сроки, предусмотренные Договором;</w:t>
      </w:r>
    </w:p>
    <w:p w14:paraId="31F4F0F0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1" w:name="e20"/>
      <w:bookmarkEnd w:id="1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своевременно передавать Исполнителю всю необходимую для оказания Услуг информацию и документацию;</w:t>
      </w:r>
    </w:p>
    <w:p w14:paraId="1CCBF51E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принять оказанные Услуги в соответствии с условиями Договора;</w:t>
      </w:r>
    </w:p>
    <w:p w14:paraId="57872FC7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настоящему Договору, третьим лицам и не использовать ее иным образом, способным привести к нанесению ущерба интересам Исполнителя.</w:t>
      </w:r>
    </w:p>
    <w:p w14:paraId="7840C1C0" w14:textId="77777777" w:rsidR="0024644B" w:rsidRPr="0024644B" w:rsidRDefault="0024644B" w:rsidP="00087547">
      <w:pPr>
        <w:numPr>
          <w:ilvl w:val="1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обязуется:</w:t>
      </w:r>
    </w:p>
    <w:p w14:paraId="6755E87F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bookmarkStart w:id="2" w:name="e34"/>
      <w:bookmarkStart w:id="3" w:name="e8"/>
      <w:bookmarkStart w:id="4" w:name="linkContainere51"/>
      <w:bookmarkEnd w:id="2"/>
      <w:bookmarkEnd w:id="3"/>
      <w:bookmarkEnd w:id="4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оказывать Услуги качественно и в срок в соответствии с условиями настоящего Договора;</w:t>
      </w:r>
    </w:p>
    <w:p w14:paraId="65C532D1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сдать оказанные Услуги Заказчику согласно условиям Договора</w:t>
      </w:r>
      <w:bookmarkStart w:id="5" w:name="e29"/>
      <w:bookmarkStart w:id="6" w:name="e175"/>
      <w:bookmarkEnd w:id="5"/>
      <w:bookmarkEnd w:id="6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593B5E3B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не передавать и не показывать третьим лицам находящуюся у Исполнителя документацию Заказчика;</w:t>
      </w:r>
    </w:p>
    <w:p w14:paraId="559AE343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 случае утраты полученных от Заказчика оригиналов документов восстановить их за свой счёт или с компенсацией расходов Заказчика на их восстановление;</w:t>
      </w:r>
    </w:p>
    <w:p w14:paraId="320D5569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выдать слушателям документы о прохождении обучения, предусмотренные в соответствующем приложении к настоящему Договору.</w:t>
      </w:r>
    </w:p>
    <w:p w14:paraId="44926F57" w14:textId="77777777" w:rsidR="0024644B" w:rsidRPr="0024644B" w:rsidRDefault="0024644B" w:rsidP="00087547">
      <w:pPr>
        <w:numPr>
          <w:ilvl w:val="1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7" w:name="linkContainere44"/>
      <w:bookmarkEnd w:id="7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вправе:</w:t>
      </w:r>
    </w:p>
    <w:p w14:paraId="40C64069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контролировать оказание Услуг, не вмешиваясь в деятельность Исполнителя;</w:t>
      </w:r>
    </w:p>
    <w:p w14:paraId="10A1D3E4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lastRenderedPageBreak/>
        <w:t>получать от Исполнителя устные и письменные объяснения, связанные с оказанием Услуг, не позднее 2 (двух) рабочих дней с даты предъявления соответствующего требования.</w:t>
      </w:r>
    </w:p>
    <w:p w14:paraId="2B4A79D7" w14:textId="77777777" w:rsidR="0024644B" w:rsidRPr="0024644B" w:rsidRDefault="0024644B" w:rsidP="00087547">
      <w:pPr>
        <w:numPr>
          <w:ilvl w:val="1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Исполнитель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вправе:</w:t>
      </w:r>
    </w:p>
    <w:p w14:paraId="633106CB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требовать оплаты за оказанные Услуги;</w:t>
      </w:r>
    </w:p>
    <w:p w14:paraId="6ADE83D8" w14:textId="77777777" w:rsidR="0024644B" w:rsidRPr="0024644B" w:rsidRDefault="0024644B" w:rsidP="00087547">
      <w:pPr>
        <w:numPr>
          <w:ilvl w:val="2"/>
          <w:numId w:val="18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14:paraId="7574D719" w14:textId="77777777" w:rsidR="0024644B" w:rsidRPr="0024644B" w:rsidRDefault="0024644B" w:rsidP="00087547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1E6CCE00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bookmarkStart w:id="8" w:name="linkContainere74"/>
      <w:bookmarkEnd w:id="8"/>
      <w:r w:rsidRPr="0024644B">
        <w:rPr>
          <w:rFonts w:ascii="Garamond" w:eastAsia="Calibri" w:hAnsi="Garamond" w:cs="Times New Roman"/>
          <w:b/>
          <w:sz w:val="24"/>
          <w:szCs w:val="24"/>
        </w:rPr>
        <w:t>ПОРЯДОК СДАЧИ-ПРИЕМА УСЛУГ</w:t>
      </w:r>
    </w:p>
    <w:p w14:paraId="4F27897A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 xml:space="preserve">В течение 3 (три) рабочих дней со дня окончания обучения слушателей Исполнитель обязан представить Заказчику акт сдачи-приема оказанных услуг (далее – «Акт») в двух экземплярах. </w:t>
      </w:r>
    </w:p>
    <w:p w14:paraId="3AD1DEFE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В течение 2 (двух) рабочих дней со дня получения Акта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14:paraId="20648FAA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Стороны пришли к соглашению, что если в течение 5 (пяти) рабочих дней со дня получения документов, указанных в п. 4.1. настоящего Договора, Заказчик не представил Исполнителю письменные мотивированные возражения к Акту, то Акт считается подписанным Заказчиком, а Услуги, указанные в Акте, – принятыми Заказчиком без замечаний.</w:t>
      </w:r>
    </w:p>
    <w:p w14:paraId="4CE83AFC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Срок устранения Исполнителем недостатков составляет 10 (Десять) рабочих дней со дня получения Исполнителем письменного мотивированного возражения Заказчика, указанного в п. 4.2. настоящего Договора.</w:t>
      </w:r>
    </w:p>
    <w:p w14:paraId="042BA14E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p w14:paraId="18D7D2F4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СТОИМОСТЬ УСЛУГ</w:t>
      </w:r>
    </w:p>
    <w:p w14:paraId="2AC49529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5.1.</w:t>
      </w:r>
      <w:r w:rsidRPr="0024644B">
        <w:rPr>
          <w:rFonts w:ascii="Garamond" w:eastAsia="Calibri" w:hAnsi="Garamond" w:cs="Times New Roman"/>
          <w:sz w:val="24"/>
          <w:szCs w:val="24"/>
        </w:rPr>
        <w:tab/>
        <w:t>Стоимость Услуг по настоящему Договору Стороны согласовывают в соответствующем приложении к настоящему Договору.</w:t>
      </w:r>
    </w:p>
    <w:p w14:paraId="529B1A6A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5.2.</w:t>
      </w:r>
      <w:r w:rsidRPr="0024644B">
        <w:rPr>
          <w:rFonts w:ascii="Garamond" w:eastAsia="Calibri" w:hAnsi="Garamond" w:cs="Times New Roman"/>
          <w:sz w:val="24"/>
          <w:szCs w:val="24"/>
        </w:rPr>
        <w:tab/>
        <w:t>Стоимость Услуг включает в себя всю сумму расходов Исполнителя, связанных с оказанием Услуг.</w:t>
      </w:r>
      <w:r w:rsidRPr="0024644B">
        <w:rPr>
          <w:rFonts w:ascii="Garamond" w:eastAsia="Calibri" w:hAnsi="Garamond" w:cs="Times New Roman"/>
          <w:sz w:val="24"/>
          <w:szCs w:val="24"/>
        </w:rPr>
        <w:tab/>
      </w:r>
    </w:p>
    <w:p w14:paraId="23512A27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5.3.</w:t>
      </w:r>
      <w:r w:rsidRPr="0024644B">
        <w:rPr>
          <w:rFonts w:ascii="Garamond" w:eastAsia="Calibri" w:hAnsi="Garamond" w:cs="Times New Roman"/>
          <w:sz w:val="24"/>
          <w:szCs w:val="24"/>
        </w:rPr>
        <w:tab/>
        <w:t xml:space="preserve">Стоимость Услуг не облагается НДС на основании главы 26.2 </w:t>
      </w:r>
      <w:proofErr w:type="spellStart"/>
      <w:r w:rsidRPr="0024644B">
        <w:rPr>
          <w:rFonts w:ascii="Garamond" w:eastAsia="Calibri" w:hAnsi="Garamond" w:cs="Times New Roman"/>
          <w:sz w:val="24"/>
          <w:szCs w:val="24"/>
        </w:rPr>
        <w:t>НК</w:t>
      </w:r>
      <w:proofErr w:type="spellEnd"/>
      <w:r w:rsidRPr="0024644B">
        <w:rPr>
          <w:rFonts w:ascii="Garamond" w:eastAsia="Calibri" w:hAnsi="Garamond" w:cs="Times New Roman"/>
          <w:sz w:val="24"/>
          <w:szCs w:val="24"/>
        </w:rPr>
        <w:t xml:space="preserve"> РФ (упрощённая система налогообложения).</w:t>
      </w:r>
    </w:p>
    <w:p w14:paraId="7BCAE53E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31C97BE0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ПОРЯДОК РАСЧЕТОВ</w:t>
      </w:r>
    </w:p>
    <w:p w14:paraId="19A22010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Оплата Заказчиком Услуг Исполнителя осуществляется в безналичном порядке на основании выставленного Исполнителем счета путем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перечисления денежных средств в валюте Российской Федерации (рубль) на расчетный счет 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Исполнителя.</w:t>
      </w:r>
    </w:p>
    <w:p w14:paraId="7BB4B790" w14:textId="0118E88D" w:rsidR="0024644B" w:rsidRPr="0024644B" w:rsidRDefault="0024644B" w:rsidP="00087547">
      <w:pPr>
        <w:numPr>
          <w:ilvl w:val="1"/>
          <w:numId w:val="18"/>
        </w:numPr>
        <w:tabs>
          <w:tab w:val="left" w:pos="1134"/>
          <w:tab w:val="left" w:pos="1985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9" w:name="linkContainere9058E45D"/>
      <w:bookmarkStart w:id="10" w:name="e110"/>
      <w:bookmarkEnd w:id="9"/>
      <w:bookmarkEnd w:id="10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 xml:space="preserve">Если иное не предусмотрено Сторонами в соответствующем приложении к настоящему   </w:t>
      </w:r>
      <w:r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Договору Заказчик обязуется оплатить Услуги Исполнителя не позднее 5 (пяти) рабочих дней до даты начала оказания Услуг.</w:t>
      </w:r>
    </w:p>
    <w:p w14:paraId="5EF30087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Обязанности 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по оплате Услуг Исполнителя считаются исполненными со дня списания денежных средств банком 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со счета 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Заказчика</w:t>
      </w: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.</w:t>
      </w:r>
    </w:p>
    <w:p w14:paraId="2B682691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559C5540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ОТВЕТСТВЕННОСТЬ СТОРОН</w:t>
      </w:r>
    </w:p>
    <w:p w14:paraId="697F6A83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Договором и законодательством Российской Федерации.</w:t>
      </w:r>
    </w:p>
    <w:p w14:paraId="582623DE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Неустойка по настоящему Договору выплачивается только на основании обоснованного письменного требования Сторон.</w:t>
      </w:r>
    </w:p>
    <w:p w14:paraId="4A3AD44A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11" w:name="linkContainere118"/>
      <w:bookmarkEnd w:id="11"/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Выплата неустойки не освобождает Стороны от выполнения обязанностей, предусмотренных настоящим Договором.</w:t>
      </w:r>
    </w:p>
    <w:p w14:paraId="4DEEF027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12" w:name="linkContainere120"/>
      <w:bookmarkEnd w:id="12"/>
      <w:r w:rsidRPr="0024644B">
        <w:rPr>
          <w:rFonts w:ascii="Garamond" w:eastAsia="Times New Roman" w:hAnsi="Garamond" w:cs="Times New Roman"/>
          <w:sz w:val="24"/>
          <w:szCs w:val="24"/>
          <w:lang w:eastAsia="ru-RU"/>
        </w:rPr>
        <w:t>З</w:t>
      </w:r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а нарушение сроков оплаты оказанных Услуг, Заказчик уплачивает Исполнителю пени в размере 1 % (один процент) за 1 день просроченной оплаты по настоящему Договору, но не более размера стоимости неоплаченных Услуг.</w:t>
      </w:r>
    </w:p>
    <w:p w14:paraId="627FD6C4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13" w:name="linkContainere119"/>
      <w:bookmarkStart w:id="14" w:name="e14"/>
      <w:bookmarkEnd w:id="13"/>
      <w:bookmarkEnd w:id="14"/>
      <w:r w:rsidRPr="0024644B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Исполнитель несет ответственность за сохранность полученных от Заказчика оригиналов документов и в случае утраты обязуется восстановить их за свой счёт.</w:t>
      </w:r>
    </w:p>
    <w:p w14:paraId="5D5F0BCC" w14:textId="77777777" w:rsidR="0024644B" w:rsidRPr="0024644B" w:rsidRDefault="0024644B" w:rsidP="0008754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22546ED9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ОСНОВАНИЯ И ПОРЯДОК РАСТОРЖЕНИЯ ДОГОВОРА</w:t>
      </w:r>
    </w:p>
    <w:p w14:paraId="1C2D373A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Настоящий Договор может быть расторгнут по соглашению Сторон, а также в одностороннем порядке по письменному требованию одной из Сторон на основании, предусмотренным настоящим Договором и законодательством Российской Федерации.</w:t>
      </w:r>
    </w:p>
    <w:p w14:paraId="0DAC6EFC" w14:textId="1A16187E" w:rsid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Расторжение настоящего Договора в одностороннем порядке производится только по письменному требованию Стороны, направленному не позднее чем за 15 (пятнадцать) календарных дней до предполагаемой даты расторжения. При этом условия настоящего Договора в отношении обязательств Сторон, взятых на себя до направления уведомления о расторжении Договора, действуют до полного исполнения Сторонами данных обязательств.</w:t>
      </w:r>
    </w:p>
    <w:p w14:paraId="5CB646E1" w14:textId="77777777" w:rsidR="009266A4" w:rsidRPr="0024644B" w:rsidRDefault="009266A4" w:rsidP="009266A4">
      <w:pPr>
        <w:tabs>
          <w:tab w:val="left" w:pos="426"/>
          <w:tab w:val="left" w:pos="1134"/>
        </w:tabs>
        <w:spacing w:after="0" w:line="240" w:lineRule="auto"/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2B2A74E4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РАЗРЕШЕНИЕ СПОРОВ</w:t>
      </w:r>
    </w:p>
    <w:p w14:paraId="16D32346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Претензионный порядок досудебного урегулирования споров из настоящего Договора является для Сторон обязательным.</w:t>
      </w:r>
    </w:p>
    <w:p w14:paraId="3CFD031B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настоящего Договора.</w:t>
      </w:r>
    </w:p>
    <w:p w14:paraId="516CF202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Срок рассмотрения претензионного письма составляет 10 (десять) рабочих дней со дня получения последнего адресатом.</w:t>
      </w:r>
    </w:p>
    <w:p w14:paraId="5B8D1057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Все споры, разногласия или требования, возникающие при исполнении настоящего договора, Стороны будут стремиться решать путем переговоров. В случае если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не удалось решить путем переговоров, то они подлежат разрешению в Арбитражном суде по месту нахождения истца.</w:t>
      </w:r>
      <w:r w:rsidRPr="0024644B">
        <w:rPr>
          <w:rFonts w:ascii="Garamond" w:eastAsia="Calibri" w:hAnsi="Garamond" w:cs="Times New Roman"/>
          <w:sz w:val="24"/>
          <w:szCs w:val="24"/>
        </w:rPr>
        <w:cr/>
      </w:r>
    </w:p>
    <w:p w14:paraId="4DB8BCBC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ФОРС-МАЖОР</w:t>
      </w:r>
    </w:p>
    <w:p w14:paraId="432D5E0D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3E7DE5D3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Сторона, которая не может выполнить обязательства по настоящему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7EE6A5F7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Стороны признают, что неплатежеспособность Сторон не является форс-мажорным обстоятельством.</w:t>
      </w:r>
    </w:p>
    <w:p w14:paraId="7179FE85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Если в случае наличия форс-мажорных обстоятельств или иной невозможности проведения обучения в очной, очно-заочной или заочной форме по независящим от Исполнителя обстоятельствам у него имеется возможность провести обучение в рамках вебинара (он-лайн трансляции обучения через Интернет), Исполнитель имеет право оказать Заказчику Услуги в форме вебинара на условиях, согласованных Сторонами в настоящем Договоре и соответствующем приложении к нему. В данном случае Услуги будут оказаны надлежащим образом.</w:t>
      </w:r>
    </w:p>
    <w:p w14:paraId="70263604" w14:textId="77777777" w:rsidR="0024644B" w:rsidRPr="0024644B" w:rsidRDefault="0024644B" w:rsidP="00087547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ПРОЧИЕ УСЛОВИЯ</w:t>
      </w:r>
    </w:p>
    <w:p w14:paraId="04F3217B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14:paraId="7E58200E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>Вся переписка по предмету настоящего Договора, предшествующая его заключению, теряет юридическую силу со дня заключения настоящего Договора.</w:t>
      </w:r>
    </w:p>
    <w:p w14:paraId="15D2B804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 xml:space="preserve">Стороны признают, </w:t>
      </w:r>
      <w:proofErr w:type="gramStart"/>
      <w:r w:rsidRPr="0024644B">
        <w:rPr>
          <w:rFonts w:ascii="Garamond" w:eastAsia="Calibri" w:hAnsi="Garamond" w:cs="Times New Roman"/>
          <w:sz w:val="24"/>
          <w:szCs w:val="24"/>
        </w:rPr>
        <w:t>что</w:t>
      </w:r>
      <w:proofErr w:type="gramEnd"/>
      <w:r w:rsidRPr="0024644B">
        <w:rPr>
          <w:rFonts w:ascii="Garamond" w:eastAsia="Calibri" w:hAnsi="Garamond" w:cs="Times New Roman"/>
          <w:sz w:val="24"/>
          <w:szCs w:val="24"/>
        </w:rPr>
        <w:t xml:space="preserve"> если какое-либо из положений настоящего Договора становится недействительным 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настоящего Договора.</w:t>
      </w:r>
    </w:p>
    <w:p w14:paraId="4FEA3FE7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lastRenderedPageBreak/>
        <w:t>Настоящий Договор составлен в 2 (двух) подлинных экземплярах на русском языке по одному для каждой из Сторон.</w:t>
      </w:r>
    </w:p>
    <w:p w14:paraId="68A26193" w14:textId="77777777" w:rsidR="0024644B" w:rsidRPr="0024644B" w:rsidRDefault="0024644B" w:rsidP="00087547">
      <w:pPr>
        <w:numPr>
          <w:ilvl w:val="1"/>
          <w:numId w:val="18"/>
        </w:num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 xml:space="preserve"> Стороны договорились, что любые авансы, предварительные оплаты, отсрочки и рассрочки платежей в рамках настоящего Договора не являются основаниями для начисления и взимания процентов за пользование денежными средствами на условиях и в порядке, предусмотренных ст. 317.1. Гражданского кодекса Российской Федерации.</w:t>
      </w:r>
    </w:p>
    <w:p w14:paraId="38862A61" w14:textId="77777777" w:rsidR="0024644B" w:rsidRPr="0024644B" w:rsidRDefault="0024644B" w:rsidP="0024644B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E14AD3F" w14:textId="77777777" w:rsidR="0024644B" w:rsidRPr="0024644B" w:rsidRDefault="0024644B" w:rsidP="0024644B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4644B">
        <w:rPr>
          <w:rFonts w:ascii="Garamond" w:eastAsia="Calibri" w:hAnsi="Garamond" w:cs="Times New Roman"/>
          <w:b/>
          <w:sz w:val="24"/>
          <w:szCs w:val="24"/>
        </w:rPr>
        <w:t>РЕКВИЗИТЫ И ПОДПИСИ СТОРОН</w:t>
      </w:r>
    </w:p>
    <w:p w14:paraId="4A4713D7" w14:textId="77777777" w:rsidR="0024644B" w:rsidRPr="0024644B" w:rsidRDefault="0024644B" w:rsidP="0024644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23D103A9" w14:textId="77777777" w:rsidR="0024644B" w:rsidRPr="0024644B" w:rsidRDefault="0024644B" w:rsidP="0024644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24644B" w:rsidRPr="0024644B" w14:paraId="6CCC767C" w14:textId="77777777" w:rsidTr="00BC335F">
        <w:tc>
          <w:tcPr>
            <w:tcW w:w="2500" w:type="pct"/>
            <w:tcBorders>
              <w:right w:val="single" w:sz="4" w:space="0" w:color="auto"/>
            </w:tcBorders>
            <w:hideMark/>
          </w:tcPr>
          <w:p w14:paraId="24863B18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Заказчик</w:t>
            </w:r>
          </w:p>
          <w:p w14:paraId="4C95D33F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</w:p>
          <w:p w14:paraId="2AD5F553" w14:textId="77777777" w:rsidR="0024644B" w:rsidRPr="0024644B" w:rsidRDefault="0024644B" w:rsidP="0024644B">
            <w:pPr>
              <w:rPr>
                <w:rFonts w:eastAsia="Calibri"/>
                <w:lang w:val="en-US"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ФИО: </w:t>
            </w:r>
          </w:p>
          <w:p w14:paraId="6D313808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Паспортные данные: </w:t>
            </w:r>
          </w:p>
          <w:p w14:paraId="143F84AB" w14:textId="77777777" w:rsidR="0024644B" w:rsidRPr="0024644B" w:rsidRDefault="0024644B" w:rsidP="0024644B">
            <w:pPr>
              <w:rPr>
                <w:rFonts w:ascii="Garamond" w:eastAsia="Calibri" w:hAnsi="Garamond"/>
                <w:b/>
                <w:lang w:val="en-US"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серия: </w:t>
            </w:r>
          </w:p>
          <w:p w14:paraId="63D14E0A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номер:</w:t>
            </w:r>
            <w:r w:rsidRPr="0024644B">
              <w:rPr>
                <w:rFonts w:ascii="Calibri" w:eastAsia="Calibri" w:hAnsi="Calibri"/>
              </w:rPr>
              <w:t xml:space="preserve"> </w:t>
            </w:r>
          </w:p>
          <w:p w14:paraId="6FABBF21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кем выдан: </w:t>
            </w:r>
          </w:p>
          <w:p w14:paraId="2AD04B9A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когда: </w:t>
            </w:r>
          </w:p>
          <w:p w14:paraId="13F11B1B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Тел.:</w:t>
            </w:r>
            <w:r w:rsidRPr="0024644B">
              <w:rPr>
                <w:rFonts w:ascii="Calibri" w:eastAsia="Calibri" w:hAnsi="Calibri"/>
                <w:b/>
              </w:rPr>
              <w:t xml:space="preserve"> </w:t>
            </w:r>
          </w:p>
          <w:p w14:paraId="23A98B37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Почтовый адрес:</w:t>
            </w:r>
          </w:p>
          <w:p w14:paraId="3A4E7D7F" w14:textId="2B6F6303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  <w:b/>
              </w:rPr>
              <w:t>Адрес электронной почты:</w:t>
            </w:r>
            <w:r w:rsidRPr="0024644B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hideMark/>
          </w:tcPr>
          <w:p w14:paraId="703133AC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Исполнитель</w:t>
            </w:r>
          </w:p>
          <w:p w14:paraId="2A9832B7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</w:rPr>
            </w:pPr>
          </w:p>
          <w:p w14:paraId="2BDE593E" w14:textId="77777777" w:rsidR="0024644B" w:rsidRPr="0024644B" w:rsidRDefault="0024644B" w:rsidP="0024644B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24644B">
              <w:rPr>
                <w:rFonts w:ascii="Garamond" w:hAnsi="Garamond"/>
                <w:b/>
              </w:rPr>
              <w:t>ОЧУ</w:t>
            </w:r>
            <w:proofErr w:type="spellEnd"/>
            <w:r w:rsidRPr="0024644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4644B">
              <w:rPr>
                <w:rFonts w:ascii="Garamond" w:hAnsi="Garamond"/>
                <w:b/>
              </w:rPr>
              <w:t>ДПО</w:t>
            </w:r>
            <w:proofErr w:type="spellEnd"/>
            <w:r w:rsidRPr="0024644B">
              <w:rPr>
                <w:rFonts w:ascii="Garamond" w:hAnsi="Garamond"/>
                <w:b/>
              </w:rPr>
              <w:t xml:space="preserve"> «</w:t>
            </w:r>
            <w:proofErr w:type="spellStart"/>
            <w:r w:rsidRPr="0024644B">
              <w:rPr>
                <w:rFonts w:ascii="Garamond" w:hAnsi="Garamond"/>
                <w:b/>
              </w:rPr>
              <w:t>ИММ</w:t>
            </w:r>
            <w:proofErr w:type="spellEnd"/>
            <w:r w:rsidRPr="0024644B">
              <w:rPr>
                <w:rFonts w:ascii="Garamond" w:hAnsi="Garamond"/>
                <w:b/>
              </w:rPr>
              <w:t>»</w:t>
            </w:r>
          </w:p>
          <w:p w14:paraId="0C12734C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 xml:space="preserve">Юридический </w:t>
            </w:r>
            <w:proofErr w:type="spellStart"/>
            <w:r w:rsidRPr="0024644B">
              <w:rPr>
                <w:rFonts w:ascii="Garamond" w:eastAsia="Calibri" w:hAnsi="Garamond"/>
              </w:rPr>
              <w:t>адрес</w:t>
            </w:r>
            <w:r w:rsidRPr="0024644B">
              <w:rPr>
                <w:rFonts w:ascii="Calibri" w:eastAsia="Calibri" w:hAnsi="Calibri"/>
              </w:rPr>
              <w:t>:</w:t>
            </w:r>
            <w:r w:rsidRPr="0024644B">
              <w:rPr>
                <w:rFonts w:ascii="Garamond" w:eastAsia="Calibri" w:hAnsi="Garamond"/>
              </w:rPr>
              <w:t>107113</w:t>
            </w:r>
            <w:proofErr w:type="spellEnd"/>
            <w:r w:rsidRPr="0024644B">
              <w:rPr>
                <w:rFonts w:ascii="Garamond" w:eastAsia="Calibri" w:hAnsi="Garamond"/>
              </w:rPr>
              <w:t xml:space="preserve">, г. Москва, 3-я Рыбинская ул.,  </w:t>
            </w:r>
            <w:proofErr w:type="spellStart"/>
            <w:r w:rsidRPr="0024644B">
              <w:rPr>
                <w:rFonts w:ascii="Garamond" w:eastAsia="Calibri" w:hAnsi="Garamond"/>
              </w:rPr>
              <w:t>д.18</w:t>
            </w:r>
            <w:proofErr w:type="spellEnd"/>
            <w:r w:rsidRPr="0024644B">
              <w:rPr>
                <w:rFonts w:ascii="Garamond" w:eastAsia="Calibri" w:hAnsi="Garamond"/>
              </w:rPr>
              <w:t xml:space="preserve">, </w:t>
            </w:r>
            <w:proofErr w:type="spellStart"/>
            <w:r w:rsidRPr="0024644B">
              <w:rPr>
                <w:rFonts w:ascii="Garamond" w:eastAsia="Calibri" w:hAnsi="Garamond"/>
              </w:rPr>
              <w:t>стр.19</w:t>
            </w:r>
            <w:proofErr w:type="spellEnd"/>
            <w:r w:rsidRPr="0024644B">
              <w:rPr>
                <w:rFonts w:ascii="Garamond" w:eastAsia="Calibri" w:hAnsi="Garamond"/>
              </w:rPr>
              <w:t xml:space="preserve">, </w:t>
            </w:r>
            <w:proofErr w:type="spellStart"/>
            <w:r w:rsidRPr="0024644B">
              <w:rPr>
                <w:rFonts w:ascii="Garamond" w:eastAsia="Calibri" w:hAnsi="Garamond"/>
              </w:rPr>
              <w:t>эт</w:t>
            </w:r>
            <w:proofErr w:type="spellEnd"/>
            <w:r w:rsidRPr="0024644B">
              <w:rPr>
                <w:rFonts w:ascii="Garamond" w:eastAsia="Calibri" w:hAnsi="Garamond"/>
              </w:rPr>
              <w:t>/ком 2/11 Фактический адрес: 107113,  г. Москва, ул. 3-я Рыбинская, дом 18/19, 2 этаж</w:t>
            </w:r>
          </w:p>
          <w:p w14:paraId="3ADDE0EF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>ИНН/КПП: 7718276336 / 771801001</w:t>
            </w:r>
          </w:p>
          <w:p w14:paraId="6D0AFEBF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proofErr w:type="spellStart"/>
            <w:r w:rsidRPr="0024644B">
              <w:rPr>
                <w:rFonts w:ascii="Garamond" w:eastAsia="Calibri" w:hAnsi="Garamond"/>
              </w:rPr>
              <w:t>ОГРН</w:t>
            </w:r>
            <w:proofErr w:type="spellEnd"/>
            <w:r w:rsidRPr="0024644B">
              <w:rPr>
                <w:rFonts w:ascii="Garamond" w:eastAsia="Calibri" w:hAnsi="Garamond"/>
              </w:rPr>
              <w:t>: 11577000015417</w:t>
            </w:r>
          </w:p>
          <w:p w14:paraId="59DBE1FE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>Тел.: 8 499 264 22 88 / 8 499 268 53 17</w:t>
            </w:r>
          </w:p>
          <w:p w14:paraId="6379A9CF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>р/с 40703810200000001131</w:t>
            </w:r>
          </w:p>
          <w:p w14:paraId="4D74508D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 xml:space="preserve">в </w:t>
            </w:r>
            <w:proofErr w:type="spellStart"/>
            <w:r w:rsidRPr="0024644B">
              <w:rPr>
                <w:rFonts w:ascii="Garamond" w:eastAsia="Calibri" w:hAnsi="Garamond"/>
              </w:rPr>
              <w:t>ПАО</w:t>
            </w:r>
            <w:proofErr w:type="spellEnd"/>
            <w:r w:rsidRPr="0024644B">
              <w:rPr>
                <w:rFonts w:ascii="Garamond" w:eastAsia="Calibri" w:hAnsi="Garamond"/>
              </w:rPr>
              <w:t xml:space="preserve"> «Промсвязьбанк»</w:t>
            </w:r>
          </w:p>
          <w:p w14:paraId="02430FB6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r w:rsidRPr="0024644B">
              <w:rPr>
                <w:rFonts w:ascii="Garamond" w:eastAsia="Calibri" w:hAnsi="Garamond"/>
              </w:rPr>
              <w:t xml:space="preserve">к/с 30101810400000000555 </w:t>
            </w:r>
          </w:p>
          <w:p w14:paraId="61BE6E77" w14:textId="77777777" w:rsidR="0024644B" w:rsidRPr="0024644B" w:rsidRDefault="0024644B" w:rsidP="0024644B">
            <w:pPr>
              <w:rPr>
                <w:rFonts w:ascii="Garamond" w:eastAsia="Calibri" w:hAnsi="Garamond"/>
              </w:rPr>
            </w:pPr>
            <w:proofErr w:type="spellStart"/>
            <w:r w:rsidRPr="0024644B">
              <w:rPr>
                <w:rFonts w:ascii="Garamond" w:eastAsia="Calibri" w:hAnsi="Garamond"/>
              </w:rPr>
              <w:t>БИК</w:t>
            </w:r>
            <w:proofErr w:type="spellEnd"/>
            <w:r w:rsidRPr="0024644B">
              <w:rPr>
                <w:rFonts w:ascii="Garamond" w:eastAsia="Calibri" w:hAnsi="Garamond"/>
              </w:rPr>
              <w:t xml:space="preserve"> 044525555</w:t>
            </w:r>
          </w:p>
          <w:p w14:paraId="61A0B1A8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</w:p>
        </w:tc>
      </w:tr>
      <w:tr w:rsidR="0024644B" w:rsidRPr="0024644B" w14:paraId="2036D4B6" w14:textId="77777777" w:rsidTr="00BC335F">
        <w:trPr>
          <w:trHeight w:val="405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7AEA67EF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</w:tcPr>
          <w:p w14:paraId="0DA22374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Ректор </w:t>
            </w:r>
            <w:proofErr w:type="spellStart"/>
            <w:r w:rsidRPr="0024644B">
              <w:rPr>
                <w:rFonts w:ascii="Garamond" w:eastAsia="Calibri" w:hAnsi="Garamond"/>
                <w:b/>
              </w:rPr>
              <w:t>ОЧУ</w:t>
            </w:r>
            <w:proofErr w:type="spellEnd"/>
            <w:r w:rsidRPr="0024644B">
              <w:rPr>
                <w:rFonts w:ascii="Garamond" w:eastAsia="Calibri" w:hAnsi="Garamond"/>
                <w:b/>
              </w:rPr>
              <w:t xml:space="preserve"> </w:t>
            </w:r>
            <w:proofErr w:type="spellStart"/>
            <w:r w:rsidRPr="0024644B">
              <w:rPr>
                <w:rFonts w:ascii="Garamond" w:eastAsia="Calibri" w:hAnsi="Garamond"/>
                <w:b/>
              </w:rPr>
              <w:t>ДПО</w:t>
            </w:r>
            <w:proofErr w:type="spellEnd"/>
            <w:r w:rsidRPr="0024644B">
              <w:rPr>
                <w:rFonts w:ascii="Garamond" w:eastAsia="Calibri" w:hAnsi="Garamond"/>
                <w:b/>
              </w:rPr>
              <w:t xml:space="preserve"> «</w:t>
            </w:r>
            <w:proofErr w:type="spellStart"/>
            <w:r w:rsidRPr="0024644B">
              <w:rPr>
                <w:rFonts w:ascii="Garamond" w:eastAsia="Calibri" w:hAnsi="Garamond"/>
                <w:b/>
              </w:rPr>
              <w:t>ИММ</w:t>
            </w:r>
            <w:proofErr w:type="spellEnd"/>
            <w:r w:rsidRPr="0024644B">
              <w:rPr>
                <w:rFonts w:ascii="Garamond" w:eastAsia="Calibri" w:hAnsi="Garamond"/>
                <w:b/>
              </w:rPr>
              <w:t>»</w:t>
            </w:r>
          </w:p>
        </w:tc>
      </w:tr>
      <w:tr w:rsidR="0024644B" w:rsidRPr="0024644B" w14:paraId="3F0E1661" w14:textId="77777777" w:rsidTr="00BC335F">
        <w:trPr>
          <w:trHeight w:val="625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728B0D1A" w14:textId="77777777" w:rsidR="0024644B" w:rsidRPr="0024644B" w:rsidRDefault="0024644B" w:rsidP="0024644B">
            <w:pPr>
              <w:rPr>
                <w:rFonts w:ascii="Garamond" w:eastAsia="Calibri" w:hAnsi="Garamond"/>
                <w:b/>
              </w:rPr>
            </w:pPr>
          </w:p>
          <w:p w14:paraId="5B82871E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398680A9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_____________________________</w:t>
            </w:r>
          </w:p>
          <w:p w14:paraId="7802A969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  <w:hideMark/>
          </w:tcPr>
          <w:p w14:paraId="192A0F11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7D90C4A2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</w:p>
          <w:p w14:paraId="35D4634D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>_____________________________</w:t>
            </w:r>
          </w:p>
          <w:p w14:paraId="2FF262E8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r w:rsidRPr="0024644B">
              <w:rPr>
                <w:rFonts w:ascii="Garamond" w:eastAsia="Calibri" w:hAnsi="Garamond"/>
                <w:b/>
              </w:rPr>
              <w:t xml:space="preserve">Антоненко </w:t>
            </w:r>
            <w:proofErr w:type="spellStart"/>
            <w:r w:rsidRPr="0024644B">
              <w:rPr>
                <w:rFonts w:ascii="Garamond" w:eastAsia="Calibri" w:hAnsi="Garamond"/>
                <w:b/>
              </w:rPr>
              <w:t>Д.Ф</w:t>
            </w:r>
            <w:proofErr w:type="spellEnd"/>
            <w:r w:rsidRPr="0024644B">
              <w:rPr>
                <w:rFonts w:ascii="Garamond" w:eastAsia="Calibri" w:hAnsi="Garamond"/>
                <w:b/>
              </w:rPr>
              <w:t>.</w:t>
            </w:r>
          </w:p>
          <w:p w14:paraId="00C92145" w14:textId="77777777" w:rsidR="0024644B" w:rsidRPr="0024644B" w:rsidRDefault="0024644B" w:rsidP="0024644B">
            <w:pPr>
              <w:jc w:val="center"/>
              <w:rPr>
                <w:rFonts w:ascii="Garamond" w:eastAsia="Calibri" w:hAnsi="Garamond"/>
                <w:b/>
              </w:rPr>
            </w:pPr>
            <w:proofErr w:type="spellStart"/>
            <w:r w:rsidRPr="0024644B">
              <w:rPr>
                <w:rFonts w:ascii="Garamond" w:eastAsia="Calibri" w:hAnsi="Garamond"/>
                <w:b/>
              </w:rPr>
              <w:t>М.П</w:t>
            </w:r>
            <w:proofErr w:type="spellEnd"/>
            <w:r w:rsidRPr="0024644B">
              <w:rPr>
                <w:rFonts w:ascii="Garamond" w:eastAsia="Calibri" w:hAnsi="Garamond"/>
                <w:b/>
              </w:rPr>
              <w:t>.</w:t>
            </w:r>
          </w:p>
        </w:tc>
      </w:tr>
    </w:tbl>
    <w:p w14:paraId="1A7D5791" w14:textId="77777777" w:rsidR="0024644B" w:rsidRPr="0024644B" w:rsidRDefault="0024644B" w:rsidP="0024644B">
      <w:pPr>
        <w:tabs>
          <w:tab w:val="left" w:pos="4320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24644B">
        <w:rPr>
          <w:rFonts w:ascii="Garamond" w:eastAsia="Calibri" w:hAnsi="Garamond" w:cs="Times New Roman"/>
          <w:sz w:val="24"/>
          <w:szCs w:val="24"/>
        </w:rPr>
        <w:tab/>
      </w:r>
    </w:p>
    <w:p w14:paraId="559509D3" w14:textId="77777777" w:rsidR="0024644B" w:rsidRPr="0024644B" w:rsidRDefault="0024644B" w:rsidP="0024644B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480362B" w14:textId="341F13E2" w:rsidR="008A056C" w:rsidRDefault="008A056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A86E4" w14:textId="71259EBC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B477E31" w14:textId="10C10D39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4FB01" w14:textId="7ABE3126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D706C33" w14:textId="0CF3C1DD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7E60ECF6" w14:textId="676F839D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3C190DC1" w14:textId="28317849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0CE053D3" w14:textId="14FC8E30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77452" w14:textId="4566400F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46A38" w14:textId="6A5BE053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1B9C543" w14:textId="2ED197DF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39BC1B81" w14:textId="0078075F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8362" w14:textId="291FFF1A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A45C6" w14:textId="12A39D67" w:rsidR="0055307C" w:rsidRDefault="0055307C" w:rsidP="008A056C">
      <w:pPr>
        <w:tabs>
          <w:tab w:val="left" w:pos="1134"/>
          <w:tab w:val="left" w:pos="1276"/>
          <w:tab w:val="left" w:pos="37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D6DE98B" w14:textId="77777777" w:rsidR="0055307C" w:rsidRDefault="0055307C" w:rsidP="0055307C">
      <w:pPr>
        <w:spacing w:after="0" w:line="240" w:lineRule="auto"/>
        <w:ind w:left="7080"/>
        <w:rPr>
          <w:rFonts w:ascii="Garamond" w:eastAsia="Calibri" w:hAnsi="Garamond" w:cs="Times New Roman"/>
          <w:b/>
          <w:sz w:val="24"/>
          <w:szCs w:val="24"/>
        </w:rPr>
      </w:pPr>
    </w:p>
    <w:p w14:paraId="6768930B" w14:textId="77777777" w:rsidR="00D21D83" w:rsidRDefault="00D21D83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60411BAA" w14:textId="5F7D5D13" w:rsidR="003A7805" w:rsidRDefault="003A7805" w:rsidP="003A7805">
      <w:pPr>
        <w:spacing w:after="0" w:line="240" w:lineRule="auto"/>
        <w:ind w:firstLine="567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Приложение №1</w:t>
      </w:r>
    </w:p>
    <w:p w14:paraId="3CCF41B1" w14:textId="77777777" w:rsidR="003A7805" w:rsidRDefault="003A7805" w:rsidP="003A7805">
      <w:pPr>
        <w:spacing w:after="0" w:line="240" w:lineRule="auto"/>
        <w:ind w:firstLine="567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к Договору оказания </w:t>
      </w:r>
    </w:p>
    <w:p w14:paraId="76180395" w14:textId="77777777" w:rsidR="003A7805" w:rsidRDefault="003A7805" w:rsidP="003A7805">
      <w:pPr>
        <w:spacing w:after="0" w:line="240" w:lineRule="auto"/>
        <w:ind w:firstLine="567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образовательных услуг</w:t>
      </w:r>
    </w:p>
    <w:p w14:paraId="124E54A2" w14:textId="77777777" w:rsidR="003A7805" w:rsidRDefault="003A7805" w:rsidP="003A7805">
      <w:pPr>
        <w:spacing w:after="0" w:line="240" w:lineRule="auto"/>
        <w:ind w:firstLine="567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№ </w:t>
      </w:r>
    </w:p>
    <w:p w14:paraId="621174BC" w14:textId="77777777" w:rsidR="003A7805" w:rsidRDefault="003A7805" w:rsidP="003A7805">
      <w:pPr>
        <w:spacing w:after="0" w:line="240" w:lineRule="auto"/>
        <w:ind w:firstLine="567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от  _______               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20___г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032E6C58" w14:textId="77777777" w:rsidR="0055307C" w:rsidRPr="0055307C" w:rsidRDefault="0055307C" w:rsidP="0055307C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6FF230B" w14:textId="77777777" w:rsidR="0055307C" w:rsidRPr="0055307C" w:rsidRDefault="0055307C" w:rsidP="0055307C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4F023E2" w14:textId="215553CF" w:rsidR="0055307C" w:rsidRPr="0055307C" w:rsidRDefault="0055307C" w:rsidP="0055307C">
      <w:pPr>
        <w:tabs>
          <w:tab w:val="right" w:pos="9638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55307C">
        <w:rPr>
          <w:rFonts w:ascii="Garamond" w:eastAsia="Calibri" w:hAnsi="Garamond" w:cs="Times New Roman"/>
          <w:sz w:val="24"/>
          <w:szCs w:val="24"/>
        </w:rPr>
        <w:t>г. Москва</w:t>
      </w:r>
      <w:r w:rsidRPr="0055307C">
        <w:rPr>
          <w:rFonts w:ascii="Garamond" w:eastAsia="Calibri" w:hAnsi="Garamond" w:cs="Times New Roman"/>
          <w:sz w:val="24"/>
          <w:szCs w:val="24"/>
        </w:rPr>
        <w:tab/>
        <w:t>«__ »   _______20</w:t>
      </w:r>
      <w:r w:rsidR="00D21D83">
        <w:rPr>
          <w:rFonts w:ascii="Garamond" w:eastAsia="Calibri" w:hAnsi="Garamond" w:cs="Times New Roman"/>
          <w:sz w:val="24"/>
          <w:szCs w:val="24"/>
        </w:rPr>
        <w:t>___</w:t>
      </w:r>
      <w:r w:rsidRPr="0055307C">
        <w:rPr>
          <w:rFonts w:ascii="Garamond" w:eastAsia="Calibri" w:hAnsi="Garamond" w:cs="Times New Roman"/>
          <w:sz w:val="24"/>
          <w:szCs w:val="24"/>
        </w:rPr>
        <w:t xml:space="preserve"> г.</w:t>
      </w:r>
    </w:p>
    <w:p w14:paraId="2B9D5923" w14:textId="77777777" w:rsidR="0055307C" w:rsidRPr="0055307C" w:rsidRDefault="0055307C" w:rsidP="0055307C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E716ADB" w14:textId="3E845EF3" w:rsidR="0055307C" w:rsidRPr="0055307C" w:rsidRDefault="0055307C" w:rsidP="00E002B5">
      <w:pPr>
        <w:tabs>
          <w:tab w:val="left" w:pos="1134"/>
        </w:tabs>
        <w:spacing w:after="0" w:line="240" w:lineRule="auto"/>
        <w:ind w:firstLine="567"/>
        <w:jc w:val="both"/>
        <w:rPr>
          <w:rFonts w:ascii="Garamond" w:eastAsia="Calibri" w:hAnsi="Garamond" w:cs="Times New Roman"/>
          <w:sz w:val="24"/>
          <w:szCs w:val="24"/>
        </w:rPr>
      </w:pPr>
      <w:r w:rsidRPr="0055307C">
        <w:rPr>
          <w:rFonts w:ascii="Garamond" w:eastAsia="Calibri" w:hAnsi="Garamond" w:cs="Times New Roman"/>
          <w:b/>
          <w:sz w:val="24"/>
          <w:szCs w:val="24"/>
        </w:rPr>
        <w:t>Образовательное частное учреждение дополнительного профессионального образования «Институт междисциплинарной медицины»</w:t>
      </w:r>
      <w:r w:rsidRPr="0055307C">
        <w:rPr>
          <w:rFonts w:ascii="Garamond" w:eastAsia="Calibri" w:hAnsi="Garamond" w:cs="Times New Roman"/>
          <w:sz w:val="24"/>
          <w:szCs w:val="24"/>
        </w:rPr>
        <w:t xml:space="preserve">, именуемое в дальнейшем «Исполнитель», в лице ректора </w:t>
      </w:r>
      <w:r w:rsidRPr="0055307C">
        <w:rPr>
          <w:rFonts w:ascii="Garamond" w:eastAsia="Calibri" w:hAnsi="Garamond" w:cs="Times New Roman"/>
          <w:b/>
          <w:sz w:val="24"/>
          <w:szCs w:val="24"/>
        </w:rPr>
        <w:t>Антоненко Дмитрия Федоровича</w:t>
      </w:r>
      <w:r w:rsidRPr="0055307C">
        <w:rPr>
          <w:rFonts w:ascii="Garamond" w:eastAsia="Calibri" w:hAnsi="Garamond" w:cs="Times New Roman"/>
          <w:sz w:val="24"/>
          <w:szCs w:val="24"/>
        </w:rPr>
        <w:t xml:space="preserve">, действующего на основании доверенности №2020/2 от 09.01.2020 г., с одной стороны, </w:t>
      </w:r>
      <w:r w:rsidRPr="0055307C">
        <w:rPr>
          <w:rFonts w:ascii="Garamond" w:eastAsia="Calibri" w:hAnsi="Garamond" w:cs="Times New Roman"/>
          <w:b/>
          <w:sz w:val="24"/>
          <w:szCs w:val="24"/>
        </w:rPr>
        <w:t>__________________</w:t>
      </w:r>
      <w:r w:rsidRPr="0055307C">
        <w:rPr>
          <w:rFonts w:ascii="Garamond" w:eastAsia="Calibri" w:hAnsi="Garamond" w:cs="Times New Roman"/>
          <w:sz w:val="24"/>
          <w:szCs w:val="24"/>
        </w:rPr>
        <w:t>, именуемая</w:t>
      </w:r>
      <w:r w:rsidR="00011A0C">
        <w:rPr>
          <w:rFonts w:ascii="Garamond" w:eastAsia="Calibri" w:hAnsi="Garamond" w:cs="Times New Roman"/>
          <w:sz w:val="24"/>
          <w:szCs w:val="24"/>
        </w:rPr>
        <w:t>(</w:t>
      </w:r>
      <w:proofErr w:type="spellStart"/>
      <w:r w:rsidR="00011A0C">
        <w:rPr>
          <w:rFonts w:ascii="Garamond" w:eastAsia="Calibri" w:hAnsi="Garamond" w:cs="Times New Roman"/>
          <w:sz w:val="24"/>
          <w:szCs w:val="24"/>
        </w:rPr>
        <w:t>ый</w:t>
      </w:r>
      <w:proofErr w:type="spellEnd"/>
      <w:r w:rsidR="00011A0C">
        <w:rPr>
          <w:rFonts w:ascii="Garamond" w:eastAsia="Calibri" w:hAnsi="Garamond" w:cs="Times New Roman"/>
          <w:sz w:val="24"/>
          <w:szCs w:val="24"/>
        </w:rPr>
        <w:t>)</w:t>
      </w:r>
      <w:r w:rsidRPr="0055307C">
        <w:rPr>
          <w:rFonts w:ascii="Garamond" w:eastAsia="Calibri" w:hAnsi="Garamond" w:cs="Times New Roman"/>
          <w:sz w:val="24"/>
          <w:szCs w:val="24"/>
        </w:rPr>
        <w:t xml:space="preserve"> в дальнейшем Заказчик, с другой стороны, вместе именуемые «Стороны», а по отдельности – «Сторона», заключили настоящее приложение к Договору оказания образовательных услуг </w:t>
      </w:r>
      <w:r w:rsidRPr="0055307C">
        <w:rPr>
          <w:rFonts w:ascii="Garamond" w:eastAsia="Calibri" w:hAnsi="Garamond" w:cs="Times New Roman"/>
          <w:b/>
          <w:sz w:val="24"/>
          <w:szCs w:val="24"/>
        </w:rPr>
        <w:t>№__________</w:t>
      </w:r>
      <w:r w:rsidRPr="0055307C">
        <w:rPr>
          <w:rFonts w:ascii="Garamond" w:eastAsia="Calibri" w:hAnsi="Garamond" w:cs="Times New Roman"/>
          <w:sz w:val="24"/>
          <w:szCs w:val="24"/>
        </w:rPr>
        <w:t xml:space="preserve"> (далее – «Приложение» и «Договор», соответственно) о нижеследующем:</w:t>
      </w:r>
    </w:p>
    <w:p w14:paraId="701D36E9" w14:textId="71A55E71" w:rsidR="0055307C" w:rsidRDefault="0055307C" w:rsidP="00E002B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  <w:r w:rsidRPr="0055307C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55307C"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  <w:tab/>
        <w:t>В соответствии с условиями Договора Исполнитель обязуется на основании личного заявления Заказчика оказать платные образовательные услуги в соответствии с лицензией на образовательную деятельность Департамента Образования г. Москвы №040112 от 10.06.2019 г., (далее – «Услуги», «обучение»), а Заказчик обязуется оплатить Услуги:</w:t>
      </w:r>
    </w:p>
    <w:p w14:paraId="70250D4F" w14:textId="77777777" w:rsidR="00087547" w:rsidRPr="0055307C" w:rsidRDefault="00087547" w:rsidP="0055307C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493"/>
      </w:tblGrid>
      <w:tr w:rsidR="0055307C" w:rsidRPr="0055307C" w14:paraId="0D3BAABA" w14:textId="77777777" w:rsidTr="00BC335F">
        <w:tc>
          <w:tcPr>
            <w:tcW w:w="567" w:type="dxa"/>
          </w:tcPr>
          <w:p w14:paraId="2BD0834E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3686" w:type="dxa"/>
          </w:tcPr>
          <w:p w14:paraId="794A0825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Форма обучения:</w:t>
            </w:r>
          </w:p>
        </w:tc>
        <w:tc>
          <w:tcPr>
            <w:tcW w:w="5493" w:type="dxa"/>
          </w:tcPr>
          <w:p w14:paraId="28277837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4253220D" w14:textId="77777777" w:rsidTr="00BC335F">
        <w:tc>
          <w:tcPr>
            <w:tcW w:w="567" w:type="dxa"/>
          </w:tcPr>
          <w:p w14:paraId="451165C1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3686" w:type="dxa"/>
          </w:tcPr>
          <w:p w14:paraId="47798231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Наименование обучения:</w:t>
            </w:r>
          </w:p>
        </w:tc>
        <w:tc>
          <w:tcPr>
            <w:tcW w:w="5493" w:type="dxa"/>
          </w:tcPr>
          <w:p w14:paraId="1B846CEB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32427D3E" w14:textId="77777777" w:rsidTr="00BC335F">
        <w:tc>
          <w:tcPr>
            <w:tcW w:w="567" w:type="dxa"/>
          </w:tcPr>
          <w:p w14:paraId="0A4E2CC9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1.3.</w:t>
            </w:r>
          </w:p>
        </w:tc>
        <w:tc>
          <w:tcPr>
            <w:tcW w:w="3686" w:type="dxa"/>
          </w:tcPr>
          <w:p w14:paraId="7418C93F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Дата и время проведения обучения:</w:t>
            </w:r>
          </w:p>
        </w:tc>
        <w:tc>
          <w:tcPr>
            <w:tcW w:w="5493" w:type="dxa"/>
          </w:tcPr>
          <w:p w14:paraId="75ED78DC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01A1280B" w14:textId="77777777" w:rsidTr="00BC335F">
        <w:tc>
          <w:tcPr>
            <w:tcW w:w="567" w:type="dxa"/>
          </w:tcPr>
          <w:p w14:paraId="3BCB8DF6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1.4.</w:t>
            </w:r>
          </w:p>
        </w:tc>
        <w:tc>
          <w:tcPr>
            <w:tcW w:w="3686" w:type="dxa"/>
          </w:tcPr>
          <w:p w14:paraId="0B11F96D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Место проведения обучения:</w:t>
            </w:r>
          </w:p>
        </w:tc>
        <w:tc>
          <w:tcPr>
            <w:tcW w:w="5493" w:type="dxa"/>
          </w:tcPr>
          <w:p w14:paraId="4B9A8305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7FF91C91" w14:textId="77777777" w:rsidTr="00BC335F">
        <w:tc>
          <w:tcPr>
            <w:tcW w:w="567" w:type="dxa"/>
          </w:tcPr>
          <w:p w14:paraId="1E89DD94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1.5.</w:t>
            </w:r>
          </w:p>
        </w:tc>
        <w:tc>
          <w:tcPr>
            <w:tcW w:w="3686" w:type="dxa"/>
          </w:tcPr>
          <w:p w14:paraId="2A06375B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Слушатели:</w:t>
            </w:r>
          </w:p>
        </w:tc>
        <w:tc>
          <w:tcPr>
            <w:tcW w:w="5493" w:type="dxa"/>
          </w:tcPr>
          <w:p w14:paraId="4B867310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55307C" w:rsidRPr="0055307C" w14:paraId="6DCFD95D" w14:textId="77777777" w:rsidTr="00BC335F">
        <w:tc>
          <w:tcPr>
            <w:tcW w:w="567" w:type="dxa"/>
          </w:tcPr>
          <w:p w14:paraId="12C9D07A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1.6.</w:t>
            </w:r>
          </w:p>
        </w:tc>
        <w:tc>
          <w:tcPr>
            <w:tcW w:w="3686" w:type="dxa"/>
          </w:tcPr>
          <w:p w14:paraId="634F9E14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Стоимость обучения:</w:t>
            </w:r>
          </w:p>
        </w:tc>
        <w:tc>
          <w:tcPr>
            <w:tcW w:w="5493" w:type="dxa"/>
          </w:tcPr>
          <w:p w14:paraId="0070433B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574C4804" w14:textId="77777777" w:rsidTr="00BC335F">
        <w:tc>
          <w:tcPr>
            <w:tcW w:w="567" w:type="dxa"/>
          </w:tcPr>
          <w:p w14:paraId="59D2C80F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1.7.</w:t>
            </w:r>
          </w:p>
        </w:tc>
        <w:tc>
          <w:tcPr>
            <w:tcW w:w="3686" w:type="dxa"/>
          </w:tcPr>
          <w:p w14:paraId="0651D5D3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Документы слушателей, которые должны быть предоставлены до обучения:</w:t>
            </w:r>
          </w:p>
        </w:tc>
        <w:tc>
          <w:tcPr>
            <w:tcW w:w="5493" w:type="dxa"/>
          </w:tcPr>
          <w:p w14:paraId="0C84A21F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5682B2CB" w14:textId="77777777" w:rsidTr="00BC335F">
        <w:tc>
          <w:tcPr>
            <w:tcW w:w="567" w:type="dxa"/>
          </w:tcPr>
          <w:p w14:paraId="2473A99B" w14:textId="77777777" w:rsidR="0055307C" w:rsidRPr="0055307C" w:rsidRDefault="0055307C" w:rsidP="0055307C">
            <w:pPr>
              <w:tabs>
                <w:tab w:val="left" w:pos="426"/>
              </w:tabs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1.8.</w:t>
            </w:r>
          </w:p>
        </w:tc>
        <w:tc>
          <w:tcPr>
            <w:tcW w:w="3686" w:type="dxa"/>
          </w:tcPr>
          <w:p w14:paraId="043E6538" w14:textId="77777777" w:rsidR="0055307C" w:rsidRPr="0055307C" w:rsidRDefault="0055307C" w:rsidP="0055307C">
            <w:pPr>
              <w:tabs>
                <w:tab w:val="left" w:pos="426"/>
              </w:tabs>
              <w:ind w:right="-113"/>
              <w:textAlignment w:val="baseline"/>
              <w:rPr>
                <w:rFonts w:eastAsia="Times New Roman" w:cs="Times New Roman"/>
                <w:lang w:eastAsia="ru-RU"/>
              </w:rPr>
            </w:pPr>
            <w:r w:rsidRPr="0055307C">
              <w:rPr>
                <w:rFonts w:eastAsia="Times New Roman" w:cs="Times New Roman"/>
                <w:lang w:eastAsia="ru-RU"/>
              </w:rPr>
              <w:t>Документы, выдаваемые по окончанию обучения:</w:t>
            </w:r>
          </w:p>
        </w:tc>
        <w:tc>
          <w:tcPr>
            <w:tcW w:w="5493" w:type="dxa"/>
          </w:tcPr>
          <w:p w14:paraId="68BDDAE0" w14:textId="77777777" w:rsidR="0055307C" w:rsidRPr="0055307C" w:rsidRDefault="0055307C" w:rsidP="0055307C">
            <w:pPr>
              <w:tabs>
                <w:tab w:val="left" w:pos="426"/>
              </w:tabs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14:paraId="6F11F367" w14:textId="77777777" w:rsidR="0055307C" w:rsidRPr="0055307C" w:rsidRDefault="0055307C" w:rsidP="0055307C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eastAsia="ru-RU"/>
        </w:rPr>
      </w:pPr>
    </w:p>
    <w:p w14:paraId="1EB3B892" w14:textId="77777777" w:rsidR="0055307C" w:rsidRPr="0055307C" w:rsidRDefault="0055307C" w:rsidP="0004436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>2.</w:t>
      </w: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ab/>
        <w:t>Во всем ином Стороны руководствуются условиями Договора.</w:t>
      </w:r>
    </w:p>
    <w:p w14:paraId="6FBC8025" w14:textId="77777777" w:rsidR="0055307C" w:rsidRPr="0055307C" w:rsidRDefault="0055307C" w:rsidP="0004436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>3.</w:t>
      </w: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ab/>
        <w:t>Настоящее Приложение составлено в двух подлинных экземплярах одинаковой юридической силы: по одному – каждой из Сторон.</w:t>
      </w:r>
    </w:p>
    <w:p w14:paraId="2D8CF3BE" w14:textId="70B0769A" w:rsidR="0055307C" w:rsidRDefault="0055307C" w:rsidP="0004436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>4.</w:t>
      </w:r>
      <w:r w:rsidRPr="0055307C">
        <w:rPr>
          <w:rFonts w:ascii="Garamond" w:eastAsia="Times New Roman" w:hAnsi="Garamond" w:cs="Times New Roman"/>
          <w:sz w:val="24"/>
          <w:szCs w:val="24"/>
          <w:lang w:eastAsia="ru-RU"/>
        </w:rPr>
        <w:tab/>
        <w:t>Подписи Сторон:</w:t>
      </w:r>
    </w:p>
    <w:p w14:paraId="3CC2D946" w14:textId="77777777" w:rsidR="009266A4" w:rsidRPr="0055307C" w:rsidRDefault="009266A4" w:rsidP="00044366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tbl>
      <w:tblPr>
        <w:tblStyle w:val="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55307C" w:rsidRPr="0055307C" w14:paraId="5AA25D23" w14:textId="77777777" w:rsidTr="00BC335F">
        <w:tc>
          <w:tcPr>
            <w:tcW w:w="2500" w:type="pct"/>
            <w:tcBorders>
              <w:right w:val="single" w:sz="4" w:space="0" w:color="auto"/>
            </w:tcBorders>
            <w:hideMark/>
          </w:tcPr>
          <w:p w14:paraId="136F93DF" w14:textId="77777777" w:rsidR="0055307C" w:rsidRPr="0055307C" w:rsidRDefault="0055307C" w:rsidP="0055307C">
            <w:pPr>
              <w:rPr>
                <w:rFonts w:eastAsia="Calibri" w:cs="Times New Roman"/>
                <w:b/>
              </w:rPr>
            </w:pPr>
          </w:p>
          <w:p w14:paraId="3A888F4E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  <w:r w:rsidRPr="0055307C">
              <w:rPr>
                <w:rFonts w:eastAsia="Calibri" w:cs="Times New Roman"/>
                <w:b/>
              </w:rPr>
              <w:t>Заказчик</w:t>
            </w:r>
          </w:p>
          <w:p w14:paraId="23EE6D24" w14:textId="77777777" w:rsidR="0055307C" w:rsidRPr="0055307C" w:rsidRDefault="0055307C" w:rsidP="0055307C">
            <w:pPr>
              <w:rPr>
                <w:rFonts w:eastAsia="Calibri" w:cs="Times New Roman"/>
                <w:b/>
              </w:rPr>
            </w:pPr>
          </w:p>
          <w:p w14:paraId="0CDDD4B3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  <w:lang w:val="en-US"/>
              </w:rPr>
            </w:pPr>
          </w:p>
          <w:p w14:paraId="3535899B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  <w:lang w:val="en-US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hideMark/>
          </w:tcPr>
          <w:p w14:paraId="61ECCA16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</w:p>
          <w:p w14:paraId="54119278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  <w:r w:rsidRPr="0055307C">
              <w:rPr>
                <w:rFonts w:eastAsia="Calibri" w:cs="Times New Roman"/>
                <w:b/>
              </w:rPr>
              <w:t>Исполнитель</w:t>
            </w:r>
          </w:p>
          <w:p w14:paraId="412CF5B0" w14:textId="77777777" w:rsidR="0055307C" w:rsidRPr="0055307C" w:rsidRDefault="0055307C" w:rsidP="0055307C">
            <w:pPr>
              <w:jc w:val="center"/>
              <w:rPr>
                <w:rFonts w:eastAsia="Calibri" w:cs="Times New Roman"/>
              </w:rPr>
            </w:pPr>
          </w:p>
          <w:p w14:paraId="74DA3095" w14:textId="77777777" w:rsidR="0055307C" w:rsidRPr="0055307C" w:rsidRDefault="0055307C" w:rsidP="005530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5307C">
              <w:rPr>
                <w:rFonts w:eastAsia="Times New Roman" w:cs="Times New Roman"/>
                <w:b/>
                <w:lang w:eastAsia="ru-RU"/>
              </w:rPr>
              <w:t xml:space="preserve">Ректор </w:t>
            </w:r>
            <w:proofErr w:type="spellStart"/>
            <w:r w:rsidRPr="0055307C">
              <w:rPr>
                <w:rFonts w:eastAsia="Times New Roman" w:cs="Times New Roman"/>
                <w:b/>
                <w:lang w:eastAsia="ru-RU"/>
              </w:rPr>
              <w:t>ОЧУ</w:t>
            </w:r>
            <w:proofErr w:type="spellEnd"/>
            <w:r w:rsidRPr="0055307C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55307C">
              <w:rPr>
                <w:rFonts w:eastAsia="Times New Roman" w:cs="Times New Roman"/>
                <w:b/>
                <w:lang w:eastAsia="ru-RU"/>
              </w:rPr>
              <w:t>ДПО</w:t>
            </w:r>
            <w:proofErr w:type="spellEnd"/>
            <w:r w:rsidRPr="0055307C">
              <w:rPr>
                <w:rFonts w:eastAsia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55307C">
              <w:rPr>
                <w:rFonts w:eastAsia="Times New Roman" w:cs="Times New Roman"/>
                <w:b/>
                <w:lang w:eastAsia="ru-RU"/>
              </w:rPr>
              <w:t>ИММ</w:t>
            </w:r>
            <w:proofErr w:type="spellEnd"/>
            <w:r w:rsidRPr="0055307C">
              <w:rPr>
                <w:rFonts w:eastAsia="Times New Roman" w:cs="Times New Roman"/>
                <w:b/>
                <w:lang w:eastAsia="ru-RU"/>
              </w:rPr>
              <w:t>»</w:t>
            </w:r>
          </w:p>
          <w:p w14:paraId="7186C78D" w14:textId="77777777" w:rsidR="0055307C" w:rsidRPr="0055307C" w:rsidRDefault="0055307C" w:rsidP="0055307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55307C" w:rsidRPr="0055307C" w14:paraId="68D619C4" w14:textId="77777777" w:rsidTr="00BC335F">
        <w:trPr>
          <w:trHeight w:val="1432"/>
        </w:trPr>
        <w:tc>
          <w:tcPr>
            <w:tcW w:w="2500" w:type="pct"/>
            <w:tcBorders>
              <w:right w:val="single" w:sz="4" w:space="0" w:color="auto"/>
            </w:tcBorders>
            <w:vAlign w:val="bottom"/>
            <w:hideMark/>
          </w:tcPr>
          <w:p w14:paraId="21DBFDBB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  <w:u w:val="single"/>
              </w:rPr>
            </w:pPr>
          </w:p>
          <w:p w14:paraId="0FA1A5A2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  <w:u w:val="single"/>
              </w:rPr>
            </w:pPr>
          </w:p>
          <w:p w14:paraId="475C0241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  <w:u w:val="single"/>
              </w:rPr>
            </w:pPr>
            <w:r w:rsidRPr="0055307C">
              <w:rPr>
                <w:rFonts w:eastAsia="Calibri" w:cs="Times New Roman"/>
                <w:b/>
                <w:u w:val="single"/>
              </w:rPr>
              <w:t>_____________________________</w:t>
            </w:r>
          </w:p>
          <w:p w14:paraId="2FCF5F9D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bottom"/>
            <w:hideMark/>
          </w:tcPr>
          <w:p w14:paraId="4193E85F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</w:p>
          <w:p w14:paraId="62465249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</w:p>
          <w:p w14:paraId="3ECFA930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  <w:r w:rsidRPr="0055307C">
              <w:rPr>
                <w:rFonts w:eastAsia="Calibri" w:cs="Times New Roman"/>
                <w:b/>
              </w:rPr>
              <w:t>_____________________________</w:t>
            </w:r>
          </w:p>
          <w:p w14:paraId="3F9A7B24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  <w:r w:rsidRPr="0055307C">
              <w:rPr>
                <w:rFonts w:eastAsia="Calibri" w:cs="Times New Roman"/>
                <w:b/>
              </w:rPr>
              <w:t xml:space="preserve">Антоненко </w:t>
            </w:r>
            <w:proofErr w:type="spellStart"/>
            <w:r w:rsidRPr="0055307C">
              <w:rPr>
                <w:rFonts w:eastAsia="Calibri" w:cs="Times New Roman"/>
                <w:b/>
              </w:rPr>
              <w:t>Д.Ф</w:t>
            </w:r>
            <w:proofErr w:type="spellEnd"/>
            <w:r w:rsidRPr="0055307C">
              <w:rPr>
                <w:rFonts w:eastAsia="Calibri" w:cs="Times New Roman"/>
                <w:b/>
              </w:rPr>
              <w:t>.</w:t>
            </w:r>
          </w:p>
          <w:p w14:paraId="2472F2B7" w14:textId="77777777" w:rsidR="0055307C" w:rsidRPr="0055307C" w:rsidRDefault="0055307C" w:rsidP="0055307C">
            <w:pPr>
              <w:jc w:val="center"/>
              <w:rPr>
                <w:rFonts w:eastAsia="Calibri" w:cs="Times New Roman"/>
                <w:b/>
              </w:rPr>
            </w:pPr>
            <w:proofErr w:type="spellStart"/>
            <w:r w:rsidRPr="0055307C">
              <w:rPr>
                <w:rFonts w:eastAsia="Calibri" w:cs="Times New Roman"/>
                <w:b/>
              </w:rPr>
              <w:t>М.П</w:t>
            </w:r>
            <w:proofErr w:type="spellEnd"/>
            <w:r w:rsidRPr="0055307C">
              <w:rPr>
                <w:rFonts w:eastAsia="Calibri" w:cs="Times New Roman"/>
                <w:b/>
              </w:rPr>
              <w:t>.</w:t>
            </w:r>
          </w:p>
        </w:tc>
      </w:tr>
    </w:tbl>
    <w:p w14:paraId="78A75263" w14:textId="77777777" w:rsidR="0055307C" w:rsidRPr="0055307C" w:rsidRDefault="0055307C" w:rsidP="0055307C">
      <w:p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12FED3A0" w14:textId="77777777" w:rsidR="0055307C" w:rsidRDefault="0055307C" w:rsidP="0055307C">
      <w:pPr>
        <w:tabs>
          <w:tab w:val="num" w:pos="1134"/>
        </w:tabs>
        <w:autoSpaceDN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3277C4B" w14:textId="77777777" w:rsidR="0055307C" w:rsidRDefault="0055307C" w:rsidP="0055307C">
      <w:pPr>
        <w:tabs>
          <w:tab w:val="num" w:pos="1134"/>
        </w:tabs>
        <w:autoSpaceDN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0B4CDD1E" w14:textId="77777777" w:rsidR="0055307C" w:rsidRDefault="0055307C" w:rsidP="0055307C">
      <w:pPr>
        <w:tabs>
          <w:tab w:val="num" w:pos="1134"/>
        </w:tabs>
        <w:autoSpaceDN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sectPr w:rsidR="0055307C" w:rsidSect="00B914A0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2A8F" w14:textId="77777777" w:rsidR="006A0B07" w:rsidRDefault="006A0B07" w:rsidP="00931A5F">
      <w:pPr>
        <w:spacing w:after="0" w:line="240" w:lineRule="auto"/>
      </w:pPr>
      <w:r>
        <w:separator/>
      </w:r>
    </w:p>
  </w:endnote>
  <w:endnote w:type="continuationSeparator" w:id="0">
    <w:p w14:paraId="3679088B" w14:textId="77777777" w:rsidR="006A0B07" w:rsidRDefault="006A0B07" w:rsidP="0093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8000"/>
      <w:docPartObj>
        <w:docPartGallery w:val="Page Numbers (Bottom of Page)"/>
        <w:docPartUnique/>
      </w:docPartObj>
    </w:sdtPr>
    <w:sdtEndPr/>
    <w:sdtContent>
      <w:p w14:paraId="59162A10" w14:textId="5C35AA04" w:rsidR="00CB6457" w:rsidRDefault="00CB645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E7957" w14:textId="77777777" w:rsidR="00CB6457" w:rsidRDefault="00CB645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2965" w14:textId="77777777" w:rsidR="006A0B07" w:rsidRDefault="006A0B07" w:rsidP="00931A5F">
      <w:pPr>
        <w:spacing w:after="0" w:line="240" w:lineRule="auto"/>
      </w:pPr>
      <w:r>
        <w:separator/>
      </w:r>
    </w:p>
  </w:footnote>
  <w:footnote w:type="continuationSeparator" w:id="0">
    <w:p w14:paraId="132B6B6D" w14:textId="77777777" w:rsidR="006A0B07" w:rsidRDefault="006A0B07" w:rsidP="0093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2990" w14:textId="3A954196" w:rsidR="008A056C" w:rsidRPr="008A056C" w:rsidRDefault="008A056C" w:rsidP="008A056C">
    <w:pPr>
      <w:pStyle w:val="af6"/>
      <w:tabs>
        <w:tab w:val="clear" w:pos="9355"/>
      </w:tabs>
      <w:jc w:val="center"/>
      <w:rPr>
        <w:rFonts w:ascii="Impact" w:hAnsi="Impact"/>
        <w:color w:val="B8CCE4"/>
        <w:sz w:val="22"/>
        <w:szCs w:val="22"/>
      </w:rPr>
    </w:pPr>
    <w:r w:rsidRPr="008A056C">
      <w:rPr>
        <w:rFonts w:ascii="Arial" w:eastAsia="Calibri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219C6" wp14:editId="4BB1E5A1">
              <wp:simplePos x="0" y="0"/>
              <wp:positionH relativeFrom="column">
                <wp:posOffset>-713433</wp:posOffset>
              </wp:positionH>
              <wp:positionV relativeFrom="paragraph">
                <wp:posOffset>24612</wp:posOffset>
              </wp:positionV>
              <wp:extent cx="4187825" cy="125730"/>
              <wp:effectExtent l="0" t="0" r="317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7825" cy="12573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 w="9525">
                        <a:solidFill>
                          <a:srgbClr val="B8CCE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0FC76" id="Rectangle 3" o:spid="_x0000_s1026" style="position:absolute;margin-left:-56.2pt;margin-top:1.95pt;width:329.7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" fillcolor="#b8cce4" strokecolor="#b8cce4"/>
          </w:pict>
        </mc:Fallback>
      </mc:AlternateContent>
    </w:r>
    <w:r w:rsidRPr="008A056C">
      <w:rPr>
        <w:rFonts w:ascii="Arial" w:hAnsi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9BF08" wp14:editId="7B225F2F">
              <wp:simplePos x="0" y="0"/>
              <wp:positionH relativeFrom="column">
                <wp:posOffset>6137910</wp:posOffset>
              </wp:positionH>
              <wp:positionV relativeFrom="paragraph">
                <wp:posOffset>26670</wp:posOffset>
              </wp:positionV>
              <wp:extent cx="698500" cy="125730"/>
              <wp:effectExtent l="0" t="0" r="6350" b="762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125730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 w="9525">
                        <a:solidFill>
                          <a:srgbClr val="B8CCE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A06FC" id="Rectangle 4" o:spid="_x0000_s1026" style="position:absolute;margin-left:483.3pt;margin-top:2.1pt;width:5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" fillcolor="#b8cce4" strokecolor="#b8cce4"/>
          </w:pict>
        </mc:Fallback>
      </mc:AlternateContent>
    </w:r>
    <w:r>
      <w:rPr>
        <w:rFonts w:ascii="Impact" w:hAnsi="Impact"/>
        <w:color w:val="B8CCE4"/>
        <w:sz w:val="22"/>
        <w:szCs w:val="22"/>
      </w:rPr>
      <w:t xml:space="preserve">                                                                                                                                       </w:t>
    </w:r>
    <w:r w:rsidRPr="008A056C">
      <w:rPr>
        <w:rFonts w:ascii="Impact" w:hAnsi="Impact"/>
        <w:color w:val="B8CCE4"/>
        <w:sz w:val="22"/>
        <w:szCs w:val="22"/>
      </w:rPr>
      <w:t>ИНСТИТУТ МЕЖДИСЦИПЛИНАРНОЙ МЕДИЦИНЫ</w:t>
    </w:r>
  </w:p>
  <w:p w14:paraId="16A26AEB" w14:textId="3D555FB6" w:rsidR="008A056C" w:rsidRDefault="008A056C" w:rsidP="008A056C">
    <w:pPr>
      <w:pStyle w:val="af6"/>
      <w:tabs>
        <w:tab w:val="clear" w:pos="4677"/>
        <w:tab w:val="clear" w:pos="9355"/>
        <w:tab w:val="left" w:pos="5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56AFF"/>
    <w:multiLevelType w:val="multilevel"/>
    <w:tmpl w:val="2236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94965"/>
    <w:multiLevelType w:val="hybridMultilevel"/>
    <w:tmpl w:val="C97291A4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119"/>
    <w:multiLevelType w:val="multilevel"/>
    <w:tmpl w:val="9A0E7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AC76E3"/>
    <w:multiLevelType w:val="hybridMultilevel"/>
    <w:tmpl w:val="6528310C"/>
    <w:lvl w:ilvl="0" w:tplc="9836F3BC">
      <w:start w:val="1"/>
      <w:numFmt w:val="bullet"/>
      <w:lvlText w:val="⸺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BF7"/>
    <w:multiLevelType w:val="hybridMultilevel"/>
    <w:tmpl w:val="FFCE2DD8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034E"/>
    <w:multiLevelType w:val="multilevel"/>
    <w:tmpl w:val="8512977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53359E"/>
    <w:multiLevelType w:val="multilevel"/>
    <w:tmpl w:val="768A16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8842A6"/>
    <w:multiLevelType w:val="multilevel"/>
    <w:tmpl w:val="B8EA5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6FA5B80"/>
    <w:multiLevelType w:val="multilevel"/>
    <w:tmpl w:val="F8B62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CCA4106"/>
    <w:multiLevelType w:val="hybridMultilevel"/>
    <w:tmpl w:val="7D5CAFFC"/>
    <w:lvl w:ilvl="0" w:tplc="317CD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D0C2B"/>
    <w:multiLevelType w:val="multilevel"/>
    <w:tmpl w:val="AE1013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22028A5"/>
    <w:multiLevelType w:val="hybridMultilevel"/>
    <w:tmpl w:val="AE2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E7F29"/>
    <w:multiLevelType w:val="multilevel"/>
    <w:tmpl w:val="B1827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6750D"/>
    <w:multiLevelType w:val="multilevel"/>
    <w:tmpl w:val="599A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E95BC8"/>
    <w:multiLevelType w:val="multilevel"/>
    <w:tmpl w:val="ABBA8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516432"/>
    <w:multiLevelType w:val="multilevel"/>
    <w:tmpl w:val="4A02A42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3D"/>
    <w:rsid w:val="0000318B"/>
    <w:rsid w:val="00005573"/>
    <w:rsid w:val="00007A60"/>
    <w:rsid w:val="00011A0C"/>
    <w:rsid w:val="00015809"/>
    <w:rsid w:val="000167A3"/>
    <w:rsid w:val="0003237A"/>
    <w:rsid w:val="00044366"/>
    <w:rsid w:val="0004700E"/>
    <w:rsid w:val="000544BA"/>
    <w:rsid w:val="00067B30"/>
    <w:rsid w:val="00087547"/>
    <w:rsid w:val="00095EF9"/>
    <w:rsid w:val="000A677D"/>
    <w:rsid w:val="000B4017"/>
    <w:rsid w:val="000D74C3"/>
    <w:rsid w:val="000E1F30"/>
    <w:rsid w:val="000F4803"/>
    <w:rsid w:val="00112255"/>
    <w:rsid w:val="0011659E"/>
    <w:rsid w:val="001264C2"/>
    <w:rsid w:val="00130337"/>
    <w:rsid w:val="001379FD"/>
    <w:rsid w:val="00145B7D"/>
    <w:rsid w:val="00174F03"/>
    <w:rsid w:val="001852A0"/>
    <w:rsid w:val="001857E2"/>
    <w:rsid w:val="00196DF6"/>
    <w:rsid w:val="001C3D88"/>
    <w:rsid w:val="00205900"/>
    <w:rsid w:val="002103DB"/>
    <w:rsid w:val="00220E15"/>
    <w:rsid w:val="00240349"/>
    <w:rsid w:val="00241275"/>
    <w:rsid w:val="0024644B"/>
    <w:rsid w:val="00255703"/>
    <w:rsid w:val="0025743D"/>
    <w:rsid w:val="002709A1"/>
    <w:rsid w:val="0027490A"/>
    <w:rsid w:val="00275B18"/>
    <w:rsid w:val="002A7FA1"/>
    <w:rsid w:val="00301A87"/>
    <w:rsid w:val="00303B7A"/>
    <w:rsid w:val="00305DA2"/>
    <w:rsid w:val="003100AA"/>
    <w:rsid w:val="00322E2E"/>
    <w:rsid w:val="00323078"/>
    <w:rsid w:val="00323B50"/>
    <w:rsid w:val="003501E6"/>
    <w:rsid w:val="003600DE"/>
    <w:rsid w:val="00360F0C"/>
    <w:rsid w:val="00367847"/>
    <w:rsid w:val="00397779"/>
    <w:rsid w:val="003A6E6E"/>
    <w:rsid w:val="003A7805"/>
    <w:rsid w:val="003B5090"/>
    <w:rsid w:val="003D069A"/>
    <w:rsid w:val="003D1E96"/>
    <w:rsid w:val="003D24B9"/>
    <w:rsid w:val="003D273B"/>
    <w:rsid w:val="003D7447"/>
    <w:rsid w:val="003F0811"/>
    <w:rsid w:val="004102FE"/>
    <w:rsid w:val="00426359"/>
    <w:rsid w:val="00444377"/>
    <w:rsid w:val="004779D8"/>
    <w:rsid w:val="00486A5F"/>
    <w:rsid w:val="004C1202"/>
    <w:rsid w:val="004C5DDF"/>
    <w:rsid w:val="004E4630"/>
    <w:rsid w:val="005039D8"/>
    <w:rsid w:val="00506DF5"/>
    <w:rsid w:val="0051730D"/>
    <w:rsid w:val="00517AC7"/>
    <w:rsid w:val="0052371D"/>
    <w:rsid w:val="00533BCA"/>
    <w:rsid w:val="00540CFA"/>
    <w:rsid w:val="00542A08"/>
    <w:rsid w:val="00542A97"/>
    <w:rsid w:val="00546D32"/>
    <w:rsid w:val="00547E41"/>
    <w:rsid w:val="00551CBC"/>
    <w:rsid w:val="0055307C"/>
    <w:rsid w:val="0055571F"/>
    <w:rsid w:val="00565488"/>
    <w:rsid w:val="0057193B"/>
    <w:rsid w:val="005A4911"/>
    <w:rsid w:val="005A6D5F"/>
    <w:rsid w:val="005C466C"/>
    <w:rsid w:val="00624554"/>
    <w:rsid w:val="00624F78"/>
    <w:rsid w:val="00625A04"/>
    <w:rsid w:val="006338BF"/>
    <w:rsid w:val="00634AB3"/>
    <w:rsid w:val="006548B0"/>
    <w:rsid w:val="00672F4F"/>
    <w:rsid w:val="00680158"/>
    <w:rsid w:val="00695A0A"/>
    <w:rsid w:val="006A033D"/>
    <w:rsid w:val="006A0B07"/>
    <w:rsid w:val="006A2E93"/>
    <w:rsid w:val="006D2ADD"/>
    <w:rsid w:val="006D3F5E"/>
    <w:rsid w:val="006E04EF"/>
    <w:rsid w:val="00722DFB"/>
    <w:rsid w:val="00724A7B"/>
    <w:rsid w:val="00742BBA"/>
    <w:rsid w:val="00746E69"/>
    <w:rsid w:val="007577EE"/>
    <w:rsid w:val="00763C78"/>
    <w:rsid w:val="007650E8"/>
    <w:rsid w:val="007844DF"/>
    <w:rsid w:val="007956FD"/>
    <w:rsid w:val="007C786D"/>
    <w:rsid w:val="007D4374"/>
    <w:rsid w:val="0084006E"/>
    <w:rsid w:val="00846D53"/>
    <w:rsid w:val="00857379"/>
    <w:rsid w:val="00864E1C"/>
    <w:rsid w:val="008669B3"/>
    <w:rsid w:val="008779E0"/>
    <w:rsid w:val="00881324"/>
    <w:rsid w:val="00883B45"/>
    <w:rsid w:val="00884F35"/>
    <w:rsid w:val="008A056C"/>
    <w:rsid w:val="008A4860"/>
    <w:rsid w:val="008A6491"/>
    <w:rsid w:val="008B1E20"/>
    <w:rsid w:val="008D1031"/>
    <w:rsid w:val="008D6ABF"/>
    <w:rsid w:val="008E5BA7"/>
    <w:rsid w:val="008E77B0"/>
    <w:rsid w:val="009001CB"/>
    <w:rsid w:val="0090322C"/>
    <w:rsid w:val="00905D9A"/>
    <w:rsid w:val="009071B2"/>
    <w:rsid w:val="0091003A"/>
    <w:rsid w:val="00910BD4"/>
    <w:rsid w:val="00922B14"/>
    <w:rsid w:val="009255A2"/>
    <w:rsid w:val="009266A4"/>
    <w:rsid w:val="00931A5F"/>
    <w:rsid w:val="00931EDD"/>
    <w:rsid w:val="00944D31"/>
    <w:rsid w:val="00952297"/>
    <w:rsid w:val="00954944"/>
    <w:rsid w:val="00961B29"/>
    <w:rsid w:val="00963266"/>
    <w:rsid w:val="00976F00"/>
    <w:rsid w:val="009B3D2F"/>
    <w:rsid w:val="009C1E7A"/>
    <w:rsid w:val="009C4756"/>
    <w:rsid w:val="009C77FD"/>
    <w:rsid w:val="009F4ACE"/>
    <w:rsid w:val="00A00623"/>
    <w:rsid w:val="00A025DF"/>
    <w:rsid w:val="00A1199A"/>
    <w:rsid w:val="00A35072"/>
    <w:rsid w:val="00A45A7E"/>
    <w:rsid w:val="00A50B80"/>
    <w:rsid w:val="00A57659"/>
    <w:rsid w:val="00A90114"/>
    <w:rsid w:val="00A93113"/>
    <w:rsid w:val="00A9421E"/>
    <w:rsid w:val="00AA2BCE"/>
    <w:rsid w:val="00AB29B7"/>
    <w:rsid w:val="00AC7D0C"/>
    <w:rsid w:val="00AF7D58"/>
    <w:rsid w:val="00B00E16"/>
    <w:rsid w:val="00B01B26"/>
    <w:rsid w:val="00B02999"/>
    <w:rsid w:val="00B14344"/>
    <w:rsid w:val="00B17750"/>
    <w:rsid w:val="00B21940"/>
    <w:rsid w:val="00B345CD"/>
    <w:rsid w:val="00B443B5"/>
    <w:rsid w:val="00B57076"/>
    <w:rsid w:val="00B609F5"/>
    <w:rsid w:val="00B63549"/>
    <w:rsid w:val="00B73997"/>
    <w:rsid w:val="00B81DC2"/>
    <w:rsid w:val="00B86E06"/>
    <w:rsid w:val="00B914A0"/>
    <w:rsid w:val="00B92457"/>
    <w:rsid w:val="00BC44E1"/>
    <w:rsid w:val="00BC7775"/>
    <w:rsid w:val="00BD05FA"/>
    <w:rsid w:val="00BF7AA8"/>
    <w:rsid w:val="00C12694"/>
    <w:rsid w:val="00C34294"/>
    <w:rsid w:val="00C3655C"/>
    <w:rsid w:val="00C36E2F"/>
    <w:rsid w:val="00C37419"/>
    <w:rsid w:val="00C40631"/>
    <w:rsid w:val="00C574D3"/>
    <w:rsid w:val="00C57ABD"/>
    <w:rsid w:val="00C6119D"/>
    <w:rsid w:val="00C63372"/>
    <w:rsid w:val="00C637FA"/>
    <w:rsid w:val="00C7026C"/>
    <w:rsid w:val="00CA4FEE"/>
    <w:rsid w:val="00CA7CAB"/>
    <w:rsid w:val="00CB6457"/>
    <w:rsid w:val="00CC1272"/>
    <w:rsid w:val="00CE6856"/>
    <w:rsid w:val="00CF32C0"/>
    <w:rsid w:val="00D113A0"/>
    <w:rsid w:val="00D21D83"/>
    <w:rsid w:val="00D37836"/>
    <w:rsid w:val="00D4140E"/>
    <w:rsid w:val="00D43659"/>
    <w:rsid w:val="00D45FDE"/>
    <w:rsid w:val="00D73C66"/>
    <w:rsid w:val="00D748A5"/>
    <w:rsid w:val="00D76063"/>
    <w:rsid w:val="00D83159"/>
    <w:rsid w:val="00DB10C7"/>
    <w:rsid w:val="00DB268B"/>
    <w:rsid w:val="00DD0B18"/>
    <w:rsid w:val="00DE6E11"/>
    <w:rsid w:val="00DE7DA1"/>
    <w:rsid w:val="00E002B5"/>
    <w:rsid w:val="00E4702C"/>
    <w:rsid w:val="00E606AD"/>
    <w:rsid w:val="00E61C2C"/>
    <w:rsid w:val="00E66062"/>
    <w:rsid w:val="00E676F0"/>
    <w:rsid w:val="00E67DFE"/>
    <w:rsid w:val="00E71C5A"/>
    <w:rsid w:val="00E87353"/>
    <w:rsid w:val="00E87617"/>
    <w:rsid w:val="00EB6919"/>
    <w:rsid w:val="00EB6A6C"/>
    <w:rsid w:val="00EC4ACE"/>
    <w:rsid w:val="00ED30D8"/>
    <w:rsid w:val="00F01437"/>
    <w:rsid w:val="00F04411"/>
    <w:rsid w:val="00F16B3D"/>
    <w:rsid w:val="00F21058"/>
    <w:rsid w:val="00F22AC7"/>
    <w:rsid w:val="00F64DC8"/>
    <w:rsid w:val="00F82F37"/>
    <w:rsid w:val="00F84DB2"/>
    <w:rsid w:val="00F93637"/>
    <w:rsid w:val="00FA21E7"/>
    <w:rsid w:val="00FB4E22"/>
    <w:rsid w:val="00FC07C5"/>
    <w:rsid w:val="00FC1C6D"/>
    <w:rsid w:val="00FC45DB"/>
    <w:rsid w:val="00FC7DD8"/>
    <w:rsid w:val="00FD10EF"/>
    <w:rsid w:val="00FE5745"/>
    <w:rsid w:val="00FF0A5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4E4AA"/>
  <w15:chartTrackingRefBased/>
  <w15:docId w15:val="{C9F0B2A8-AF35-4226-AB73-06F008A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7C"/>
  </w:style>
  <w:style w:type="paragraph" w:styleId="1">
    <w:name w:val="heading 1"/>
    <w:basedOn w:val="a"/>
    <w:link w:val="10"/>
    <w:uiPriority w:val="9"/>
    <w:qFormat/>
    <w:rsid w:val="003D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1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571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220E15"/>
    <w:pPr>
      <w:ind w:left="720"/>
      <w:contextualSpacing/>
    </w:pPr>
  </w:style>
  <w:style w:type="paragraph" w:customStyle="1" w:styleId="u">
    <w:name w:val="u"/>
    <w:basedOn w:val="a"/>
    <w:rsid w:val="00763C7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6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546D32"/>
  </w:style>
  <w:style w:type="paragraph" w:styleId="aa">
    <w:name w:val="footnote text"/>
    <w:basedOn w:val="a"/>
    <w:link w:val="ab"/>
    <w:uiPriority w:val="99"/>
    <w:semiHidden/>
    <w:rsid w:val="0093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3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31A5F"/>
    <w:rPr>
      <w:rFonts w:cs="Times New Roman"/>
      <w:vertAlign w:val="superscript"/>
    </w:rPr>
  </w:style>
  <w:style w:type="paragraph" w:customStyle="1" w:styleId="s1">
    <w:name w:val="s_1"/>
    <w:basedOn w:val="a"/>
    <w:rsid w:val="009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31A5F"/>
    <w:rPr>
      <w:rFonts w:cs="Times New Roman"/>
      <w:b/>
      <w:bCs/>
    </w:rPr>
  </w:style>
  <w:style w:type="paragraph" w:styleId="ae">
    <w:name w:val="Title"/>
    <w:basedOn w:val="a"/>
    <w:next w:val="a"/>
    <w:link w:val="af"/>
    <w:qFormat/>
    <w:rsid w:val="00931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rsid w:val="00931A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rsid w:val="00931A5F"/>
    <w:rPr>
      <w:rFonts w:cs="Times New Roman"/>
    </w:rPr>
  </w:style>
  <w:style w:type="character" w:customStyle="1" w:styleId="Bodytext2">
    <w:name w:val="Body text (2)_"/>
    <w:link w:val="Bodytext20"/>
    <w:rsid w:val="00931A5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1A5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99"/>
    <w:qFormat/>
    <w:rsid w:val="00931A5F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99"/>
    <w:rsid w:val="00931A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43">
    <w:name w:val="Font Style43"/>
    <w:rsid w:val="00931A5F"/>
    <w:rPr>
      <w:rFonts w:ascii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3D1E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D1E9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2">
    <w:name w:val="Заголовок блока"/>
    <w:basedOn w:val="a"/>
    <w:rsid w:val="003D1E96"/>
    <w:pPr>
      <w:keepNext/>
      <w:spacing w:after="120" w:line="240" w:lineRule="auto"/>
    </w:pPr>
    <w:rPr>
      <w:rFonts w:ascii="Arial" w:eastAsia="Times New Roman" w:hAnsi="Arial" w:cs="Times New Roman"/>
      <w:b/>
      <w:caps/>
      <w:sz w:val="24"/>
      <w:szCs w:val="20"/>
      <w:lang w:val="en-US" w:eastAsia="ru-RU"/>
    </w:rPr>
  </w:style>
  <w:style w:type="paragraph" w:styleId="af3">
    <w:name w:val="Subtitle"/>
    <w:basedOn w:val="a"/>
    <w:link w:val="af4"/>
    <w:uiPriority w:val="99"/>
    <w:qFormat/>
    <w:rsid w:val="003D1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3D1E96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af5">
    <w:basedOn w:val="a"/>
    <w:next w:val="a8"/>
    <w:uiPriority w:val="99"/>
    <w:rsid w:val="003D1E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3D1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3D1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3D1E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3D1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D1E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rsid w:val="003D1E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D1E96"/>
    <w:pPr>
      <w:widowControl w:val="0"/>
      <w:shd w:val="clear" w:color="auto" w:fill="FFFFFF"/>
      <w:spacing w:before="960" w:after="0" w:line="485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3D1E96"/>
    <w:pPr>
      <w:widowControl w:val="0"/>
      <w:shd w:val="clear" w:color="auto" w:fill="FFFFFF"/>
      <w:spacing w:before="240" w:after="0" w:line="317" w:lineRule="exact"/>
      <w:ind w:hanging="122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lk">
    <w:name w:val="blk"/>
    <w:rsid w:val="003D1E96"/>
  </w:style>
  <w:style w:type="paragraph" w:customStyle="1" w:styleId="dt-p">
    <w:name w:val="dt-p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"/>
    <w:rsid w:val="003D1E96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1"/>
    <w:rsid w:val="003D1E9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b"/>
    <w:rsid w:val="003D1E9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D1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E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D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3D1E9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D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D1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D1E9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D1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1">
    <w:basedOn w:val="a"/>
    <w:next w:val="a8"/>
    <w:uiPriority w:val="99"/>
    <w:rsid w:val="006E04E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Bodybeforebullets">
    <w:name w:val="Body before bullets"/>
    <w:basedOn w:val="a"/>
    <w:rsid w:val="006E04EF"/>
    <w:pPr>
      <w:spacing w:before="40" w:after="60" w:line="230" w:lineRule="exact"/>
      <w:ind w:right="-86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WW8Num12z1">
    <w:name w:val="WW8Num12z1"/>
    <w:rsid w:val="00BD05FA"/>
    <w:rPr>
      <w:rFonts w:ascii="Courier New" w:hAnsi="Courier New" w:cs="Courier New" w:hint="default"/>
    </w:rPr>
  </w:style>
  <w:style w:type="paragraph" w:customStyle="1" w:styleId="aff2">
    <w:basedOn w:val="a"/>
    <w:next w:val="a8"/>
    <w:rsid w:val="00BD05FA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zh-CN"/>
    </w:rPr>
  </w:style>
  <w:style w:type="character" w:customStyle="1" w:styleId="4">
    <w:name w:val="Основной текст (4)_"/>
    <w:link w:val="40"/>
    <w:rsid w:val="00BD05FA"/>
    <w:rPr>
      <w:b/>
      <w:bCs/>
      <w:shd w:val="clear" w:color="auto" w:fill="FFFFFF"/>
    </w:rPr>
  </w:style>
  <w:style w:type="character" w:customStyle="1" w:styleId="20">
    <w:name w:val="Основной текст (2)_"/>
    <w:link w:val="21"/>
    <w:rsid w:val="00BD05FA"/>
    <w:rPr>
      <w:shd w:val="clear" w:color="auto" w:fill="FFFFFF"/>
    </w:rPr>
  </w:style>
  <w:style w:type="character" w:customStyle="1" w:styleId="22">
    <w:name w:val="Основной текст (2) + Полужирный"/>
    <w:rsid w:val="00BD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rsid w:val="00BD05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05FA"/>
    <w:pPr>
      <w:widowControl w:val="0"/>
      <w:shd w:val="clear" w:color="auto" w:fill="FFFFFF"/>
      <w:spacing w:before="3300" w:after="0" w:line="297" w:lineRule="exact"/>
      <w:ind w:hanging="1760"/>
      <w:jc w:val="center"/>
    </w:pPr>
    <w:rPr>
      <w:b/>
      <w:bCs/>
    </w:rPr>
  </w:style>
  <w:style w:type="paragraph" w:customStyle="1" w:styleId="21">
    <w:name w:val="Основной текст (2)"/>
    <w:basedOn w:val="a"/>
    <w:link w:val="20"/>
    <w:rsid w:val="00BD05FA"/>
    <w:pPr>
      <w:widowControl w:val="0"/>
      <w:shd w:val="clear" w:color="auto" w:fill="FFFFFF"/>
      <w:spacing w:before="240" w:after="0" w:line="316" w:lineRule="exact"/>
      <w:jc w:val="both"/>
    </w:pPr>
  </w:style>
  <w:style w:type="paragraph" w:customStyle="1" w:styleId="Style7">
    <w:name w:val="Style7"/>
    <w:basedOn w:val="a"/>
    <w:uiPriority w:val="99"/>
    <w:rsid w:val="00BD05F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D05FA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basedOn w:val="a"/>
    <w:next w:val="a8"/>
    <w:rsid w:val="00F82F37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464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9"/>
    <w:uiPriority w:val="59"/>
    <w:rsid w:val="0024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55307C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884F35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B59C-F471-4B5B-AEC4-35EFB1F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Спирина</dc:creator>
  <cp:keywords/>
  <dc:description/>
  <cp:lastModifiedBy>Татьяна Татьяна</cp:lastModifiedBy>
  <cp:revision>11</cp:revision>
  <cp:lastPrinted>2020-03-16T14:21:00Z</cp:lastPrinted>
  <dcterms:created xsi:type="dcterms:W3CDTF">2020-11-26T12:21:00Z</dcterms:created>
  <dcterms:modified xsi:type="dcterms:W3CDTF">2020-11-26T12:33:00Z</dcterms:modified>
</cp:coreProperties>
</file>